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86242" w14:textId="7E3FA629" w:rsidR="005972BA" w:rsidRPr="003879CB" w:rsidRDefault="0089375A" w:rsidP="003879C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MEMORIAL DESCRITIVO</w:t>
      </w:r>
    </w:p>
    <w:p w14:paraId="27F33119" w14:textId="60BC71FB" w:rsidR="00420EDC" w:rsidRDefault="00420EDC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69131996" w14:textId="77777777" w:rsidR="004A18A6" w:rsidRDefault="004A18A6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386DA31E" w14:textId="6117962E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60E94C35" w14:textId="711D83DD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1458A3BC" w14:textId="278E0CE2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0F910CAD" w14:textId="4AA002C4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779702B3" w14:textId="1DA5C984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7C308525" w14:textId="6C70E57C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4220A86E" w14:textId="79EA4A77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2C37B483" w14:textId="7014D40A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6A17644A" w14:textId="559D385C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0B88054E" w14:textId="7C4039AE" w:rsidR="00CB4420" w:rsidRDefault="00CB4420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44D3458F" w14:textId="782063BA" w:rsidR="00883189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0D9EBC2D" w14:textId="77777777" w:rsidR="00883189" w:rsidRPr="00420EDC" w:rsidRDefault="00883189" w:rsidP="00420EDC">
      <w:pPr>
        <w:jc w:val="center"/>
        <w:rPr>
          <w:rFonts w:ascii="Times New Roman" w:hAnsi="Times New Roman" w:cs="Times New Roman"/>
          <w:b/>
          <w:bCs/>
        </w:rPr>
      </w:pPr>
    </w:p>
    <w:p w14:paraId="402F6599" w14:textId="755967EF" w:rsidR="0023404D" w:rsidRDefault="0023404D" w:rsidP="00420EDC">
      <w:pPr>
        <w:spacing w:before="23"/>
        <w:ind w:left="354" w:right="3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D564318" w14:textId="77777777" w:rsidR="00022450" w:rsidRDefault="00022450" w:rsidP="00252838">
      <w:pPr>
        <w:spacing w:before="23"/>
        <w:ind w:right="367"/>
        <w:rPr>
          <w:rFonts w:ascii="Times New Roman" w:hAnsi="Times New Roman" w:cs="Times New Roman"/>
          <w:b/>
          <w:bCs/>
          <w:sz w:val="30"/>
          <w:szCs w:val="30"/>
        </w:rPr>
      </w:pPr>
    </w:p>
    <w:p w14:paraId="3FBCBB3F" w14:textId="77777777" w:rsidR="0089375A" w:rsidRDefault="0089375A" w:rsidP="00252838">
      <w:pPr>
        <w:spacing w:before="23"/>
        <w:ind w:right="367"/>
        <w:rPr>
          <w:rFonts w:ascii="Times New Roman" w:hAnsi="Times New Roman" w:cs="Times New Roman"/>
          <w:b/>
          <w:bCs/>
          <w:sz w:val="30"/>
          <w:szCs w:val="30"/>
        </w:rPr>
      </w:pPr>
    </w:p>
    <w:p w14:paraId="26DA6D7C" w14:textId="77777777" w:rsidR="0089375A" w:rsidRDefault="0089375A" w:rsidP="00252838">
      <w:pPr>
        <w:spacing w:before="23"/>
        <w:ind w:right="367"/>
        <w:rPr>
          <w:rFonts w:ascii="Times New Roman" w:hAnsi="Times New Roman" w:cs="Times New Roman"/>
          <w:b/>
          <w:bCs/>
          <w:sz w:val="30"/>
          <w:szCs w:val="30"/>
        </w:rPr>
      </w:pPr>
    </w:p>
    <w:p w14:paraId="3BC13906" w14:textId="77777777" w:rsidR="00022450" w:rsidRDefault="00022450" w:rsidP="00FA0621">
      <w:pPr>
        <w:spacing w:before="23"/>
        <w:ind w:right="367"/>
        <w:rPr>
          <w:rFonts w:ascii="Times New Roman" w:hAnsi="Times New Roman" w:cs="Times New Roman"/>
          <w:b/>
          <w:bCs/>
          <w:sz w:val="30"/>
          <w:szCs w:val="30"/>
        </w:rPr>
      </w:pPr>
    </w:p>
    <w:p w14:paraId="53097A0A" w14:textId="77777777" w:rsidR="007A69D6" w:rsidRDefault="00E327D8" w:rsidP="00420EDC">
      <w:pPr>
        <w:spacing w:before="23"/>
        <w:ind w:left="354" w:right="3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REFORMA DO </w:t>
      </w:r>
      <w:r w:rsidR="00643D8F">
        <w:rPr>
          <w:rFonts w:ascii="Times New Roman" w:hAnsi="Times New Roman" w:cs="Times New Roman"/>
          <w:b/>
          <w:bCs/>
          <w:sz w:val="28"/>
          <w:szCs w:val="28"/>
        </w:rPr>
        <w:t>FORRO DE GESSO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A69D6">
        <w:rPr>
          <w:rFonts w:ascii="Times New Roman" w:hAnsi="Times New Roman" w:cs="Times New Roman"/>
          <w:b/>
          <w:bCs/>
          <w:sz w:val="28"/>
          <w:szCs w:val="28"/>
        </w:rPr>
        <w:t xml:space="preserve">DO SALÃO PRINCIPAL </w:t>
      </w:r>
    </w:p>
    <w:p w14:paraId="01F5355D" w14:textId="2D9BA82D" w:rsidR="0023404D" w:rsidRPr="00FA0621" w:rsidRDefault="00E327D8" w:rsidP="00420EDC">
      <w:pPr>
        <w:spacing w:before="23"/>
        <w:ind w:left="354" w:right="3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 CÂMARA MUNICIPAL DE ARCOS</w:t>
      </w:r>
      <w:r w:rsidR="00FA0621" w:rsidRPr="00FA0621">
        <w:rPr>
          <w:rFonts w:ascii="Times New Roman" w:hAnsi="Times New Roman" w:cs="Times New Roman"/>
          <w:b/>
          <w:bCs/>
          <w:sz w:val="28"/>
          <w:szCs w:val="28"/>
        </w:rPr>
        <w:t xml:space="preserve"> - MG</w:t>
      </w:r>
    </w:p>
    <w:p w14:paraId="2710DDEA" w14:textId="51253BAF" w:rsidR="002A7864" w:rsidRPr="00420EDC" w:rsidRDefault="002A7864" w:rsidP="00420EDC">
      <w:pPr>
        <w:pStyle w:val="Corpodetexto"/>
        <w:rPr>
          <w:rFonts w:ascii="Times New Roman" w:hAnsi="Times New Roman"/>
          <w:bCs/>
          <w:i w:val="0"/>
          <w:szCs w:val="24"/>
        </w:rPr>
      </w:pPr>
    </w:p>
    <w:p w14:paraId="1F53E063" w14:textId="77777777" w:rsidR="00022450" w:rsidRDefault="00022450" w:rsidP="00420EDC">
      <w:pPr>
        <w:pStyle w:val="Corpodetexto"/>
        <w:rPr>
          <w:rFonts w:ascii="Times New Roman" w:hAnsi="Times New Roman"/>
          <w:bCs/>
          <w:i w:val="0"/>
          <w:szCs w:val="24"/>
        </w:rPr>
      </w:pPr>
    </w:p>
    <w:p w14:paraId="34107349" w14:textId="77777777" w:rsidR="00022450" w:rsidRDefault="00022450" w:rsidP="00420EDC">
      <w:pPr>
        <w:pStyle w:val="Corpodetexto"/>
        <w:rPr>
          <w:rFonts w:ascii="Times New Roman" w:hAnsi="Times New Roman"/>
          <w:bCs/>
          <w:i w:val="0"/>
          <w:szCs w:val="24"/>
        </w:rPr>
      </w:pPr>
    </w:p>
    <w:p w14:paraId="4E1641E3" w14:textId="77777777" w:rsidR="00022450" w:rsidRDefault="00022450" w:rsidP="00420EDC">
      <w:pPr>
        <w:pStyle w:val="Corpodetexto"/>
        <w:rPr>
          <w:rFonts w:ascii="Times New Roman" w:hAnsi="Times New Roman"/>
          <w:bCs/>
          <w:i w:val="0"/>
          <w:szCs w:val="24"/>
        </w:rPr>
      </w:pPr>
    </w:p>
    <w:p w14:paraId="5C71086E" w14:textId="775D4E48" w:rsidR="00883189" w:rsidRDefault="00883189" w:rsidP="00420EDC">
      <w:pPr>
        <w:pStyle w:val="Corpodetexto"/>
        <w:rPr>
          <w:rFonts w:ascii="Times New Roman" w:hAnsi="Times New Roman"/>
          <w:bCs/>
          <w:i w:val="0"/>
          <w:szCs w:val="24"/>
        </w:rPr>
      </w:pPr>
    </w:p>
    <w:p w14:paraId="519116B1" w14:textId="1E6F5103" w:rsidR="00883189" w:rsidRDefault="00883189" w:rsidP="00420EDC">
      <w:pPr>
        <w:pStyle w:val="Corpodetexto"/>
        <w:rPr>
          <w:rFonts w:ascii="Times New Roman" w:hAnsi="Times New Roman"/>
          <w:bCs/>
          <w:i w:val="0"/>
          <w:szCs w:val="24"/>
        </w:rPr>
      </w:pPr>
    </w:p>
    <w:p w14:paraId="2F83A9AC" w14:textId="6910ED32" w:rsidR="00883189" w:rsidRDefault="00883189" w:rsidP="00420EDC">
      <w:pPr>
        <w:pStyle w:val="Corpodetexto"/>
        <w:rPr>
          <w:rFonts w:ascii="Times New Roman" w:hAnsi="Times New Roman"/>
          <w:bCs/>
          <w:i w:val="0"/>
          <w:szCs w:val="24"/>
        </w:rPr>
      </w:pPr>
    </w:p>
    <w:p w14:paraId="43C2B8FA" w14:textId="203F1ABA" w:rsidR="00883189" w:rsidRDefault="00883189" w:rsidP="00883189">
      <w:pPr>
        <w:pStyle w:val="Corpodetexto"/>
        <w:spacing w:before="93"/>
        <w:jc w:val="left"/>
        <w:rPr>
          <w:rFonts w:ascii="Times New Roman" w:hAnsi="Times New Roman"/>
          <w:bCs/>
          <w:i w:val="0"/>
          <w:sz w:val="30"/>
          <w:szCs w:val="30"/>
        </w:rPr>
      </w:pPr>
    </w:p>
    <w:p w14:paraId="2FF1051F" w14:textId="36D91143" w:rsidR="00883189" w:rsidRDefault="00883189" w:rsidP="00420EDC">
      <w:pPr>
        <w:pStyle w:val="Corpodetexto"/>
        <w:spacing w:before="93"/>
        <w:ind w:left="222"/>
        <w:rPr>
          <w:rFonts w:ascii="Times New Roman" w:hAnsi="Times New Roman"/>
          <w:bCs/>
          <w:i w:val="0"/>
          <w:sz w:val="30"/>
          <w:szCs w:val="30"/>
        </w:rPr>
      </w:pPr>
    </w:p>
    <w:p w14:paraId="4077F921" w14:textId="77777777" w:rsidR="00CB4420" w:rsidRDefault="00CB4420" w:rsidP="00420EDC">
      <w:pPr>
        <w:pStyle w:val="Corpodetexto"/>
        <w:spacing w:before="93"/>
        <w:ind w:left="222"/>
        <w:rPr>
          <w:rFonts w:ascii="Times New Roman" w:hAnsi="Times New Roman"/>
          <w:bCs/>
          <w:i w:val="0"/>
          <w:sz w:val="30"/>
          <w:szCs w:val="30"/>
        </w:rPr>
      </w:pPr>
    </w:p>
    <w:p w14:paraId="3388BD29" w14:textId="77777777" w:rsidR="00883189" w:rsidRDefault="00883189" w:rsidP="00420EDC">
      <w:pPr>
        <w:pStyle w:val="Corpodetexto"/>
        <w:spacing w:before="93"/>
        <w:ind w:left="222"/>
        <w:rPr>
          <w:rFonts w:ascii="Times New Roman" w:hAnsi="Times New Roman"/>
          <w:bCs/>
          <w:i w:val="0"/>
          <w:sz w:val="30"/>
          <w:szCs w:val="30"/>
        </w:rPr>
      </w:pPr>
    </w:p>
    <w:p w14:paraId="0B4218DE" w14:textId="77777777" w:rsidR="00883189" w:rsidRPr="00420EDC" w:rsidRDefault="00883189" w:rsidP="00420EDC">
      <w:pPr>
        <w:pStyle w:val="Corpodetexto"/>
        <w:spacing w:before="93"/>
        <w:ind w:left="222"/>
        <w:rPr>
          <w:rFonts w:ascii="Times New Roman" w:hAnsi="Times New Roman"/>
          <w:bCs/>
          <w:i w:val="0"/>
          <w:sz w:val="30"/>
          <w:szCs w:val="30"/>
        </w:rPr>
      </w:pPr>
    </w:p>
    <w:p w14:paraId="612A5F7A" w14:textId="319DABAE" w:rsidR="00420EDC" w:rsidRPr="00883189" w:rsidRDefault="002A7864" w:rsidP="00883189">
      <w:pPr>
        <w:pStyle w:val="Corpodetexto"/>
        <w:spacing w:before="93"/>
        <w:ind w:left="222"/>
        <w:jc w:val="left"/>
        <w:rPr>
          <w:rFonts w:ascii="Times New Roman" w:hAnsi="Times New Roman"/>
          <w:bCs/>
          <w:i w:val="0"/>
          <w:szCs w:val="24"/>
        </w:rPr>
      </w:pPr>
      <w:r w:rsidRPr="00883189">
        <w:rPr>
          <w:rFonts w:ascii="Times New Roman" w:hAnsi="Times New Roman"/>
          <w:bCs/>
          <w:i w:val="0"/>
          <w:szCs w:val="24"/>
        </w:rPr>
        <w:t>RESPONSÁVEL TÉCNICO:</w:t>
      </w:r>
    </w:p>
    <w:p w14:paraId="36772DD2" w14:textId="4FFE12F7" w:rsidR="002A7864" w:rsidRPr="00883189" w:rsidRDefault="002A7864" w:rsidP="00883189">
      <w:pPr>
        <w:pStyle w:val="Corpodetexto"/>
        <w:spacing w:before="93"/>
        <w:ind w:left="222"/>
        <w:jc w:val="left"/>
        <w:rPr>
          <w:rFonts w:ascii="Times New Roman" w:hAnsi="Times New Roman"/>
          <w:bCs/>
          <w:i w:val="0"/>
          <w:szCs w:val="24"/>
        </w:rPr>
      </w:pPr>
      <w:r w:rsidRPr="00883189">
        <w:rPr>
          <w:rFonts w:ascii="Times New Roman" w:hAnsi="Times New Roman"/>
          <w:bCs/>
          <w:i w:val="0"/>
          <w:szCs w:val="24"/>
        </w:rPr>
        <w:t xml:space="preserve">Eng. Civil João Rafael Bueno de Morais Lopes </w:t>
      </w:r>
      <w:r w:rsidR="00791996" w:rsidRPr="00883189">
        <w:rPr>
          <w:rFonts w:ascii="Times New Roman" w:hAnsi="Times New Roman"/>
          <w:bCs/>
          <w:i w:val="0"/>
          <w:szCs w:val="24"/>
        </w:rPr>
        <w:t>-</w:t>
      </w:r>
      <w:r w:rsidRPr="00883189">
        <w:rPr>
          <w:rFonts w:ascii="Times New Roman" w:hAnsi="Times New Roman"/>
          <w:bCs/>
          <w:i w:val="0"/>
          <w:szCs w:val="24"/>
        </w:rPr>
        <w:t xml:space="preserve"> CREA: MG-</w:t>
      </w:r>
      <w:r w:rsidR="00791996" w:rsidRPr="00883189">
        <w:rPr>
          <w:rFonts w:ascii="Times New Roman" w:hAnsi="Times New Roman"/>
          <w:bCs/>
          <w:i w:val="0"/>
          <w:szCs w:val="24"/>
        </w:rPr>
        <w:t>2</w:t>
      </w:r>
      <w:r w:rsidRPr="00883189">
        <w:rPr>
          <w:rFonts w:ascii="Times New Roman" w:hAnsi="Times New Roman"/>
          <w:bCs/>
          <w:i w:val="0"/>
          <w:szCs w:val="24"/>
        </w:rPr>
        <w:t>35527/D</w:t>
      </w:r>
    </w:p>
    <w:p w14:paraId="152597CD" w14:textId="77777777" w:rsidR="002A7864" w:rsidRPr="00420EDC" w:rsidRDefault="002A7864" w:rsidP="00420EDC">
      <w:pPr>
        <w:pStyle w:val="Corpodetexto"/>
        <w:rPr>
          <w:rFonts w:ascii="Times New Roman" w:hAnsi="Times New Roman"/>
          <w:bCs/>
          <w:i w:val="0"/>
          <w:szCs w:val="24"/>
        </w:rPr>
      </w:pPr>
    </w:p>
    <w:p w14:paraId="43CDE779" w14:textId="424C7728" w:rsidR="00883189" w:rsidRDefault="00883189" w:rsidP="00420EDC">
      <w:pPr>
        <w:pStyle w:val="Corpodetexto"/>
        <w:spacing w:before="6"/>
        <w:rPr>
          <w:rFonts w:ascii="Times New Roman" w:hAnsi="Times New Roman"/>
          <w:bCs/>
          <w:i w:val="0"/>
          <w:szCs w:val="24"/>
        </w:rPr>
      </w:pPr>
    </w:p>
    <w:p w14:paraId="2638E6B1" w14:textId="6FF6D1F7" w:rsidR="00CB4420" w:rsidRDefault="00CB4420" w:rsidP="00420EDC">
      <w:pPr>
        <w:pStyle w:val="Corpodetexto"/>
        <w:spacing w:before="6"/>
        <w:rPr>
          <w:rFonts w:ascii="Times New Roman" w:hAnsi="Times New Roman"/>
          <w:bCs/>
          <w:i w:val="0"/>
          <w:szCs w:val="24"/>
        </w:rPr>
      </w:pPr>
    </w:p>
    <w:p w14:paraId="6AE1DD60" w14:textId="77777777" w:rsidR="00CB4420" w:rsidRDefault="00CB4420" w:rsidP="00420EDC">
      <w:pPr>
        <w:pStyle w:val="Corpodetexto"/>
        <w:spacing w:before="6"/>
        <w:rPr>
          <w:rFonts w:ascii="Times New Roman" w:hAnsi="Times New Roman"/>
          <w:bCs/>
          <w:i w:val="0"/>
          <w:szCs w:val="24"/>
        </w:rPr>
      </w:pPr>
    </w:p>
    <w:p w14:paraId="300D4472" w14:textId="77777777" w:rsidR="00883189" w:rsidRDefault="00883189" w:rsidP="00420EDC">
      <w:pPr>
        <w:pStyle w:val="Corpodetexto"/>
        <w:spacing w:before="6"/>
        <w:rPr>
          <w:rFonts w:ascii="Times New Roman" w:hAnsi="Times New Roman"/>
          <w:bCs/>
          <w:i w:val="0"/>
          <w:szCs w:val="24"/>
        </w:rPr>
      </w:pPr>
    </w:p>
    <w:p w14:paraId="26FB1C42" w14:textId="2143E0F6" w:rsidR="00883189" w:rsidRDefault="00883189" w:rsidP="00420EDC">
      <w:pPr>
        <w:pStyle w:val="Corpodetexto"/>
        <w:spacing w:before="6"/>
        <w:rPr>
          <w:rFonts w:ascii="Times New Roman" w:hAnsi="Times New Roman"/>
          <w:bCs/>
          <w:i w:val="0"/>
          <w:szCs w:val="24"/>
        </w:rPr>
      </w:pPr>
    </w:p>
    <w:p w14:paraId="4419F5A3" w14:textId="32F157DD" w:rsidR="00A66C2F" w:rsidRDefault="00A66C2F" w:rsidP="00420EDC">
      <w:pPr>
        <w:pStyle w:val="Corpodetexto"/>
        <w:spacing w:before="6"/>
        <w:rPr>
          <w:rFonts w:ascii="Times New Roman" w:hAnsi="Times New Roman"/>
          <w:bCs/>
          <w:i w:val="0"/>
          <w:szCs w:val="24"/>
        </w:rPr>
      </w:pPr>
    </w:p>
    <w:p w14:paraId="6FC49778" w14:textId="63F3BCCB" w:rsidR="00A66C2F" w:rsidRDefault="00A66C2F" w:rsidP="00420EDC">
      <w:pPr>
        <w:pStyle w:val="Corpodetexto"/>
        <w:spacing w:before="6"/>
        <w:rPr>
          <w:rFonts w:ascii="Times New Roman" w:hAnsi="Times New Roman"/>
          <w:bCs/>
          <w:i w:val="0"/>
          <w:szCs w:val="24"/>
        </w:rPr>
      </w:pPr>
    </w:p>
    <w:p w14:paraId="189EAEA9" w14:textId="77777777" w:rsidR="00A66C2F" w:rsidRDefault="00A66C2F" w:rsidP="00420EDC">
      <w:pPr>
        <w:pStyle w:val="Corpodetexto"/>
        <w:spacing w:before="6"/>
        <w:rPr>
          <w:rFonts w:ascii="Times New Roman" w:hAnsi="Times New Roman"/>
          <w:bCs/>
          <w:i w:val="0"/>
          <w:szCs w:val="24"/>
        </w:rPr>
      </w:pPr>
    </w:p>
    <w:p w14:paraId="37D3F3C3" w14:textId="06105BF2" w:rsidR="005A1232" w:rsidRDefault="007A69D6" w:rsidP="00022450">
      <w:pPr>
        <w:pStyle w:val="Corpodetexto"/>
        <w:spacing w:before="1"/>
        <w:ind w:left="354" w:right="359"/>
        <w:rPr>
          <w:rFonts w:ascii="Times New Roman" w:hAnsi="Times New Roman"/>
          <w:bCs/>
          <w:i w:val="0"/>
          <w:szCs w:val="24"/>
        </w:rPr>
      </w:pPr>
      <w:r>
        <w:rPr>
          <w:rFonts w:ascii="Times New Roman" w:hAnsi="Times New Roman"/>
          <w:bCs/>
          <w:i w:val="0"/>
          <w:szCs w:val="24"/>
        </w:rPr>
        <w:t>Ju</w:t>
      </w:r>
      <w:r w:rsidR="00FC2A26">
        <w:rPr>
          <w:rFonts w:ascii="Times New Roman" w:hAnsi="Times New Roman"/>
          <w:bCs/>
          <w:i w:val="0"/>
          <w:szCs w:val="24"/>
        </w:rPr>
        <w:t>lho</w:t>
      </w:r>
      <w:r w:rsidR="002A7864" w:rsidRPr="00420EDC">
        <w:rPr>
          <w:rFonts w:ascii="Times New Roman" w:hAnsi="Times New Roman"/>
          <w:bCs/>
          <w:i w:val="0"/>
          <w:szCs w:val="24"/>
        </w:rPr>
        <w:t xml:space="preserve"> de 202</w:t>
      </w:r>
      <w:r>
        <w:rPr>
          <w:rFonts w:ascii="Times New Roman" w:hAnsi="Times New Roman"/>
          <w:bCs/>
          <w:i w:val="0"/>
          <w:szCs w:val="24"/>
        </w:rPr>
        <w:t>5</w:t>
      </w:r>
    </w:p>
    <w:p w14:paraId="1EA989AD" w14:textId="77777777" w:rsidR="00DF6E16" w:rsidRPr="004B37A3" w:rsidRDefault="00DF6E16" w:rsidP="00DF6E16">
      <w:pPr>
        <w:spacing w:line="0" w:lineRule="auto"/>
        <w:rPr>
          <w:rFonts w:ascii="Times New Roman" w:hAnsi="Times New Roman" w:cs="Times New Roman"/>
        </w:rPr>
      </w:pPr>
      <w:bookmarkStart w:id="0" w:name="REF:2:_RC_:1"/>
      <w:bookmarkEnd w:id="0"/>
    </w:p>
    <w:p w14:paraId="198897FE" w14:textId="77777777" w:rsidR="00DF6E16" w:rsidRPr="004B37A3" w:rsidRDefault="00DF6E16" w:rsidP="00DF6E16">
      <w:pPr>
        <w:spacing w:line="0" w:lineRule="auto"/>
        <w:rPr>
          <w:rFonts w:ascii="Times New Roman" w:hAnsi="Times New Roman" w:cs="Times New Roman"/>
        </w:rPr>
      </w:pPr>
      <w:bookmarkStart w:id="1" w:name="REF:2:_RC_:1:1:1"/>
      <w:bookmarkEnd w:id="1"/>
    </w:p>
    <w:p w14:paraId="0F31731A" w14:textId="77777777" w:rsidR="00855B9C" w:rsidRDefault="00855B9C" w:rsidP="00855B9C">
      <w:pPr>
        <w:spacing w:line="2" w:lineRule="auto"/>
      </w:pPr>
    </w:p>
    <w:p w14:paraId="19A55B52" w14:textId="77777777" w:rsidR="00855B9C" w:rsidRDefault="00855B9C" w:rsidP="00855B9C">
      <w:pPr>
        <w:spacing w:line="2" w:lineRule="auto"/>
      </w:pPr>
    </w:p>
    <w:p w14:paraId="3885B44A" w14:textId="77777777" w:rsidR="00855B9C" w:rsidRDefault="00855B9C" w:rsidP="00855B9C">
      <w:pPr>
        <w:spacing w:line="2" w:lineRule="auto"/>
      </w:pPr>
    </w:p>
    <w:p w14:paraId="25ABABCA" w14:textId="77777777" w:rsidR="00780868" w:rsidRPr="00023C0F" w:rsidRDefault="00780868" w:rsidP="00780868">
      <w:pPr>
        <w:pStyle w:val="Corpodetexto"/>
        <w:spacing w:before="1"/>
        <w:ind w:right="359"/>
        <w:rPr>
          <w:rFonts w:ascii="Times New Roman" w:hAnsi="Times New Roman"/>
          <w:bCs/>
          <w:i w:val="0"/>
          <w:szCs w:val="24"/>
        </w:rPr>
      </w:pPr>
      <w:r w:rsidRPr="00023C0F">
        <w:rPr>
          <w:rFonts w:ascii="Times New Roman" w:hAnsi="Times New Roman"/>
          <w:bCs/>
          <w:i w:val="0"/>
          <w:szCs w:val="24"/>
        </w:rPr>
        <w:lastRenderedPageBreak/>
        <w:t>SUMÁRIO</w:t>
      </w:r>
    </w:p>
    <w:p w14:paraId="45EA20DA" w14:textId="77777777" w:rsidR="00780868" w:rsidRDefault="00780868" w:rsidP="00780868">
      <w:pPr>
        <w:ind w:left="360"/>
        <w:rPr>
          <w:rFonts w:ascii="Times New Roman" w:hAnsi="Times New Roman" w:cs="Times New Roman"/>
          <w:b/>
          <w:bCs/>
        </w:rPr>
      </w:pPr>
    </w:p>
    <w:sdt>
      <w:sdtPr>
        <w:rPr>
          <w:rFonts w:ascii="Arial" w:eastAsiaTheme="minorEastAsia" w:hAnsi="Arial" w:cs="Arial"/>
          <w:color w:val="auto"/>
          <w:sz w:val="22"/>
          <w:szCs w:val="22"/>
        </w:rPr>
        <w:id w:val="-6861396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FB1513" w14:textId="77777777" w:rsidR="00780868" w:rsidRPr="00DE70F4" w:rsidRDefault="00780868" w:rsidP="00780868">
          <w:pPr>
            <w:pStyle w:val="CabealhodoSumrio"/>
            <w:spacing w:before="0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</w:p>
        <w:p w14:paraId="6AE3F265" w14:textId="2138D22E" w:rsidR="009C3A33" w:rsidRDefault="00780868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DE70F4">
            <w:fldChar w:fldCharType="begin"/>
          </w:r>
          <w:r w:rsidRPr="00DE70F4">
            <w:instrText xml:space="preserve"> TOC \o "1-3" \h \z \u </w:instrText>
          </w:r>
          <w:r w:rsidRPr="00DE70F4">
            <w:fldChar w:fldCharType="separate"/>
          </w:r>
          <w:hyperlink w:anchor="_Toc202355340" w:history="1">
            <w:r w:rsidR="009C3A33"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1.</w:t>
            </w:r>
            <w:r w:rsidR="009C3A3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C3A33"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INTRODUÇÃO</w:t>
            </w:r>
            <w:r w:rsidR="009C3A33">
              <w:rPr>
                <w:noProof/>
                <w:webHidden/>
              </w:rPr>
              <w:tab/>
            </w:r>
            <w:r w:rsidR="009C3A33">
              <w:rPr>
                <w:noProof/>
                <w:webHidden/>
              </w:rPr>
              <w:fldChar w:fldCharType="begin"/>
            </w:r>
            <w:r w:rsidR="009C3A33">
              <w:rPr>
                <w:noProof/>
                <w:webHidden/>
              </w:rPr>
              <w:instrText xml:space="preserve"> PAGEREF _Toc202355340 \h </w:instrText>
            </w:r>
            <w:r w:rsidR="009C3A33">
              <w:rPr>
                <w:noProof/>
                <w:webHidden/>
              </w:rPr>
            </w:r>
            <w:r w:rsidR="009C3A33">
              <w:rPr>
                <w:noProof/>
                <w:webHidden/>
              </w:rPr>
              <w:fldChar w:fldCharType="separate"/>
            </w:r>
            <w:r w:rsidR="00364679">
              <w:rPr>
                <w:noProof/>
                <w:webHidden/>
              </w:rPr>
              <w:t>2</w:t>
            </w:r>
            <w:r w:rsidR="009C3A33">
              <w:rPr>
                <w:noProof/>
                <w:webHidden/>
              </w:rPr>
              <w:fldChar w:fldCharType="end"/>
            </w:r>
          </w:hyperlink>
        </w:p>
        <w:p w14:paraId="45D6F73D" w14:textId="26A4ABD5" w:rsidR="009C3A33" w:rsidRDefault="009C3A33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355341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DADOS DA OBRA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_Toc202355341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67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7C463" w14:textId="1D0C166F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42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3.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CRITÉRIOS DE SIMILARIDADE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_Toc202355342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2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0A95F305" w14:textId="75E75D3A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43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4.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OBSERVAÇÕES PERTINENTES À EXECUÇÃO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_Toc202355343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3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3598AD41" w14:textId="6C5F45E7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44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5.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SERVIÇOS PRELIMINARES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_Toc202355344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3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3D3B776C" w14:textId="72B5BF6B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45" w:history="1">
            <w:r w:rsidRPr="009C3A33">
              <w:rPr>
                <w:rStyle w:val="Hyperlink"/>
                <w:rFonts w:ascii="Times New Roman" w:hAnsi="Times New Roman"/>
                <w:b/>
                <w:bCs/>
                <w:noProof/>
              </w:rPr>
              <w:t>5.1.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Placa de obra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_Toc202355345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4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2D6137C9" w14:textId="041801AF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46" w:history="1">
            <w:r w:rsidRPr="009C3A33">
              <w:rPr>
                <w:rStyle w:val="Hyperlink"/>
                <w:rFonts w:ascii="Times New Roman" w:hAnsi="Times New Roman"/>
                <w:b/>
                <w:bCs/>
                <w:noProof/>
              </w:rPr>
              <w:t>5.2.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ART de execução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_Toc202355346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4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05A5F3CA" w14:textId="6EE53BA8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47" w:history="1">
            <w:r w:rsidRPr="009C3A33">
              <w:rPr>
                <w:rStyle w:val="Hyperlink"/>
                <w:rFonts w:ascii="Times New Roman" w:hAnsi="Times New Roman"/>
                <w:b/>
                <w:bCs/>
                <w:noProof/>
              </w:rPr>
              <w:t>5.3.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Depósito em canteiro de obras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_Toc202355347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4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4A8630B9" w14:textId="7696D6AE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48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6.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DEMOLIÇÕES E REMOÇÕES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_Toc202355348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4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190806B8" w14:textId="67A3A038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49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7.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INSTALAÇÕES ELÉTRICAS, CABEAMENTOS E ILUMINAÇÃO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_Toc202355349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4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63F68EB1" w14:textId="27610E2F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50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8.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FORRO DE GESSO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_Toc202355350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4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04CD11F1" w14:textId="69449AC1" w:rsidR="009C3A33" w:rsidRPr="009C3A33" w:rsidRDefault="009C3A33">
          <w:pPr>
            <w:pStyle w:val="Sumrio3"/>
            <w:rPr>
              <w:rStyle w:val="Hyperlink"/>
              <w:rFonts w:ascii="Times New Roman" w:hAnsi="Times New Roman"/>
              <w:b/>
              <w:bCs/>
            </w:rPr>
          </w:pPr>
          <w:hyperlink w:anchor="_Toc202355351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9.</w:t>
            </w:r>
            <w:r w:rsidRPr="009C3A33">
              <w:rPr>
                <w:rStyle w:val="Hyperlink"/>
                <w:rFonts w:ascii="Times New Roman" w:hAnsi="Times New Roman"/>
                <w:b/>
                <w:bCs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ILUMINAÇÃO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tab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begin"/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instrText xml:space="preserve"> PAGEREF _Toc202355351 \h </w:instrTex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separate"/>
            </w:r>
            <w:r w:rsidR="00364679">
              <w:rPr>
                <w:rStyle w:val="Hyperlink"/>
                <w:rFonts w:ascii="Times New Roman" w:hAnsi="Times New Roman"/>
                <w:b/>
                <w:bCs/>
                <w:noProof/>
                <w:webHidden/>
              </w:rPr>
              <w:t>5</w:t>
            </w:r>
            <w:r w:rsidRPr="009C3A33">
              <w:rPr>
                <w:rStyle w:val="Hyperlink"/>
                <w:rFonts w:ascii="Times New Roman" w:hAnsi="Times New Roman"/>
                <w:b/>
                <w:bCs/>
                <w:webHidden/>
              </w:rPr>
              <w:fldChar w:fldCharType="end"/>
            </w:r>
          </w:hyperlink>
        </w:p>
        <w:p w14:paraId="4A3604C5" w14:textId="652138A3" w:rsidR="009C3A33" w:rsidRDefault="009C3A33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355352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ACEITAÇÃO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_Toc202355352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67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1D894" w14:textId="3B02CF09" w:rsidR="009C3A33" w:rsidRDefault="009C3A33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355353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LIMPEZA FINAL DA OBRA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_Toc202355353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67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E6587" w14:textId="632F3937" w:rsidR="009C3A33" w:rsidRDefault="009C3A33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355354" w:history="1"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28693F">
              <w:rPr>
                <w:rStyle w:val="Hyperlink"/>
                <w:rFonts w:ascii="Times New Roman" w:hAnsi="Times New Roman"/>
                <w:b/>
                <w:bCs/>
                <w:noProof/>
              </w:rPr>
              <w:t>SERVIÇOS FINAIS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_Toc202355354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6467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889AE" w14:textId="5449DBFC" w:rsidR="00780868" w:rsidRDefault="00780868" w:rsidP="00780868">
          <w:pPr>
            <w:jc w:val="both"/>
          </w:pPr>
          <w:r w:rsidRPr="00DE70F4"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</w:sdtContent>
    </w:sdt>
    <w:p w14:paraId="53A68458" w14:textId="77777777" w:rsidR="00780868" w:rsidRDefault="00780868" w:rsidP="00780868">
      <w:pPr>
        <w:ind w:left="360"/>
        <w:rPr>
          <w:rFonts w:ascii="Times New Roman" w:hAnsi="Times New Roman" w:cs="Times New Roman"/>
          <w:b/>
          <w:bCs/>
        </w:rPr>
      </w:pPr>
    </w:p>
    <w:p w14:paraId="362FFD49" w14:textId="77777777" w:rsidR="00780868" w:rsidRDefault="00780868" w:rsidP="00780868">
      <w:pPr>
        <w:ind w:left="360"/>
        <w:rPr>
          <w:rFonts w:ascii="Times New Roman" w:hAnsi="Times New Roman" w:cs="Times New Roman"/>
          <w:b/>
          <w:bCs/>
        </w:rPr>
      </w:pPr>
    </w:p>
    <w:p w14:paraId="6A14A0C6" w14:textId="77777777" w:rsidR="00780868" w:rsidRDefault="00780868" w:rsidP="00780868">
      <w:pPr>
        <w:ind w:left="360"/>
        <w:rPr>
          <w:rFonts w:ascii="Times New Roman" w:hAnsi="Times New Roman" w:cs="Times New Roman"/>
          <w:b/>
          <w:bCs/>
        </w:rPr>
      </w:pPr>
    </w:p>
    <w:p w14:paraId="3468C22B" w14:textId="77777777" w:rsidR="00780868" w:rsidRDefault="00780868" w:rsidP="00780868">
      <w:pPr>
        <w:ind w:left="360"/>
        <w:rPr>
          <w:rFonts w:ascii="Times New Roman" w:hAnsi="Times New Roman" w:cs="Times New Roman"/>
          <w:b/>
          <w:bCs/>
        </w:rPr>
      </w:pPr>
    </w:p>
    <w:p w14:paraId="31EDB73A" w14:textId="77777777" w:rsidR="00780868" w:rsidRDefault="00780868" w:rsidP="00780868">
      <w:pPr>
        <w:ind w:left="360"/>
        <w:rPr>
          <w:rFonts w:ascii="Times New Roman" w:hAnsi="Times New Roman" w:cs="Times New Roman"/>
          <w:b/>
          <w:bCs/>
        </w:rPr>
      </w:pPr>
    </w:p>
    <w:p w14:paraId="079AEA1D" w14:textId="77777777" w:rsidR="00780868" w:rsidRDefault="00780868" w:rsidP="00780868">
      <w:pPr>
        <w:ind w:left="360"/>
        <w:rPr>
          <w:rFonts w:ascii="Times New Roman" w:hAnsi="Times New Roman" w:cs="Times New Roman"/>
          <w:b/>
          <w:bCs/>
        </w:rPr>
      </w:pPr>
    </w:p>
    <w:p w14:paraId="5D141D4B" w14:textId="0659E8C9" w:rsidR="00780868" w:rsidRDefault="00780868" w:rsidP="00780868">
      <w:pPr>
        <w:ind w:left="360"/>
        <w:rPr>
          <w:rFonts w:ascii="Times New Roman" w:hAnsi="Times New Roman" w:cs="Times New Roman"/>
          <w:b/>
          <w:bCs/>
        </w:rPr>
      </w:pPr>
    </w:p>
    <w:p w14:paraId="42441420" w14:textId="48C4F6CD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473CF4E2" w14:textId="088B56D9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648F8704" w14:textId="713B8987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14180186" w14:textId="77FF205B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1189497C" w14:textId="5AD4C86D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3019E826" w14:textId="6CEBB884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2A12A16E" w14:textId="793AD1F0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6094E6C9" w14:textId="77777777" w:rsidR="00B60E74" w:rsidRDefault="00B60E74" w:rsidP="00780868">
      <w:pPr>
        <w:ind w:left="360"/>
        <w:rPr>
          <w:rFonts w:ascii="Times New Roman" w:hAnsi="Times New Roman" w:cs="Times New Roman"/>
          <w:b/>
          <w:bCs/>
        </w:rPr>
      </w:pPr>
    </w:p>
    <w:p w14:paraId="3736DC6C" w14:textId="4EB2EFD4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41A774A1" w14:textId="50320B72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2AEDEEC7" w14:textId="04EE2462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3EF68025" w14:textId="119EDC4B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1675DC5A" w14:textId="42931787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1FFA5DAD" w14:textId="62E88233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0CD7BBE4" w14:textId="4B4FD9BE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5161258A" w14:textId="16E9FEF8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29E72FC9" w14:textId="2520F4A2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7C55B0AE" w14:textId="7E680E80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7901381C" w14:textId="3ED294DD" w:rsidR="00984AF2" w:rsidRDefault="00984AF2" w:rsidP="00780868">
      <w:pPr>
        <w:ind w:left="360"/>
        <w:rPr>
          <w:rFonts w:ascii="Times New Roman" w:hAnsi="Times New Roman" w:cs="Times New Roman"/>
          <w:b/>
          <w:bCs/>
        </w:rPr>
      </w:pPr>
    </w:p>
    <w:p w14:paraId="4D4699BD" w14:textId="77777777" w:rsidR="00896C07" w:rsidRDefault="00896C07" w:rsidP="00707A0B">
      <w:pPr>
        <w:rPr>
          <w:rFonts w:ascii="Times New Roman" w:hAnsi="Times New Roman" w:cs="Times New Roman"/>
          <w:b/>
          <w:bCs/>
        </w:rPr>
      </w:pPr>
    </w:p>
    <w:p w14:paraId="2FDA3FED" w14:textId="6E7C4C66" w:rsidR="00707A0B" w:rsidRDefault="00707A0B" w:rsidP="00707A0B">
      <w:pPr>
        <w:rPr>
          <w:rFonts w:ascii="Times New Roman" w:hAnsi="Times New Roman" w:cs="Times New Roman"/>
          <w:b/>
          <w:bCs/>
        </w:rPr>
      </w:pPr>
    </w:p>
    <w:p w14:paraId="0B295CA6" w14:textId="77777777" w:rsidR="00707A0B" w:rsidRPr="00C651F3" w:rsidRDefault="00707A0B" w:rsidP="00C651F3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2" w:name="_Toc139372647"/>
      <w:bookmarkStart w:id="3" w:name="_Toc202355340"/>
      <w:r w:rsidRPr="00C651F3">
        <w:rPr>
          <w:rFonts w:ascii="Times New Roman" w:hAnsi="Times New Roman"/>
          <w:b/>
          <w:bCs/>
          <w:szCs w:val="24"/>
        </w:rPr>
        <w:lastRenderedPageBreak/>
        <w:t>INTRODUÇÃO</w:t>
      </w:r>
      <w:bookmarkEnd w:id="2"/>
      <w:bookmarkEnd w:id="3"/>
    </w:p>
    <w:p w14:paraId="4CD409E5" w14:textId="77777777" w:rsidR="00707A0B" w:rsidRPr="00C651F3" w:rsidRDefault="00707A0B" w:rsidP="00C651F3">
      <w:pPr>
        <w:jc w:val="both"/>
        <w:rPr>
          <w:rFonts w:ascii="Times New Roman" w:hAnsi="Times New Roman" w:cs="Times New Roman"/>
          <w:lang w:eastAsia="pt-BR"/>
        </w:rPr>
      </w:pPr>
    </w:p>
    <w:p w14:paraId="38547B42" w14:textId="1F41E180" w:rsidR="00D4051C" w:rsidRPr="008E6999" w:rsidRDefault="00707A0B" w:rsidP="008E6999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O presente memorial descritivo é parte integrante de um contrato de serviço de desenvolvimento de projetos para a reforma do </w:t>
      </w:r>
      <w:r w:rsidR="007A69D6">
        <w:rPr>
          <w:rFonts w:ascii="Times New Roman" w:hAnsi="Times New Roman"/>
          <w:b w:val="0"/>
          <w:bCs/>
          <w:i w:val="0"/>
          <w:szCs w:val="24"/>
        </w:rPr>
        <w:t xml:space="preserve">forro em gesso acartonado do salão principal </w:t>
      </w:r>
      <w:r w:rsidR="00365BAC">
        <w:rPr>
          <w:rFonts w:ascii="Times New Roman" w:hAnsi="Times New Roman"/>
          <w:b w:val="0"/>
          <w:bCs/>
          <w:i w:val="0"/>
          <w:szCs w:val="24"/>
        </w:rPr>
        <w:t>da Câmara Municipal de Arcos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– MG, inscrita no CNPJ sob o n.º </w:t>
      </w:r>
      <w:r w:rsidR="00156A5A">
        <w:rPr>
          <w:rFonts w:ascii="Times New Roman" w:hAnsi="Times New Roman"/>
          <w:i w:val="0"/>
          <w:szCs w:val="24"/>
          <w:lang w:val="pt-PT"/>
        </w:rPr>
        <w:t>20.896.031/0001-80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, com sede administrativa na </w:t>
      </w:r>
      <w:r w:rsidRPr="00C651F3">
        <w:rPr>
          <w:rFonts w:ascii="Times New Roman" w:hAnsi="Times New Roman"/>
          <w:i w:val="0"/>
          <w:szCs w:val="24"/>
        </w:rPr>
        <w:t xml:space="preserve">Rua </w:t>
      </w:r>
      <w:r w:rsidR="008E6999">
        <w:rPr>
          <w:rFonts w:ascii="Times New Roman" w:hAnsi="Times New Roman"/>
          <w:i w:val="0"/>
          <w:szCs w:val="24"/>
        </w:rPr>
        <w:t>25 de Dezembro</w:t>
      </w:r>
      <w:r w:rsidRPr="00C651F3">
        <w:rPr>
          <w:rFonts w:ascii="Times New Roman" w:hAnsi="Times New Roman"/>
          <w:i w:val="0"/>
          <w:szCs w:val="24"/>
        </w:rPr>
        <w:t xml:space="preserve">, </w:t>
      </w:r>
      <w:r w:rsidR="008E6999">
        <w:rPr>
          <w:rFonts w:ascii="Times New Roman" w:hAnsi="Times New Roman"/>
          <w:i w:val="0"/>
          <w:szCs w:val="24"/>
        </w:rPr>
        <w:t>nº</w:t>
      </w:r>
      <w:r w:rsidR="00996878">
        <w:rPr>
          <w:rFonts w:ascii="Times New Roman" w:hAnsi="Times New Roman"/>
          <w:i w:val="0"/>
          <w:szCs w:val="24"/>
        </w:rPr>
        <w:t xml:space="preserve"> </w:t>
      </w:r>
      <w:r w:rsidR="008E6999">
        <w:rPr>
          <w:rFonts w:ascii="Times New Roman" w:hAnsi="Times New Roman"/>
          <w:i w:val="0"/>
          <w:szCs w:val="24"/>
        </w:rPr>
        <w:t>760</w:t>
      </w:r>
      <w:r w:rsidRPr="00C651F3">
        <w:rPr>
          <w:rFonts w:ascii="Times New Roman" w:hAnsi="Times New Roman"/>
          <w:i w:val="0"/>
          <w:szCs w:val="24"/>
        </w:rPr>
        <w:t>, Centro,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 na cidade de </w:t>
      </w:r>
      <w:r w:rsidR="008E6999">
        <w:rPr>
          <w:rFonts w:ascii="Times New Roman" w:hAnsi="Times New Roman"/>
          <w:b w:val="0"/>
          <w:bCs/>
          <w:i w:val="0"/>
          <w:szCs w:val="24"/>
        </w:rPr>
        <w:t>Arcos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, Minas Gerais, neste ato representado pelo </w:t>
      </w:r>
      <w:r w:rsidRPr="00C651F3">
        <w:rPr>
          <w:rFonts w:ascii="Times New Roman" w:hAnsi="Times New Roman"/>
          <w:i w:val="0"/>
          <w:szCs w:val="24"/>
        </w:rPr>
        <w:t xml:space="preserve">Sr. </w:t>
      </w:r>
      <w:r w:rsidR="008E6999">
        <w:rPr>
          <w:rFonts w:ascii="Times New Roman" w:hAnsi="Times New Roman"/>
          <w:bCs/>
          <w:i w:val="0"/>
          <w:szCs w:val="24"/>
        </w:rPr>
        <w:t>Flávio Correia da Silva, Presidente da Câmara Municipal de Arcos/MG</w:t>
      </w:r>
      <w:r w:rsidRPr="00C651F3">
        <w:rPr>
          <w:rFonts w:ascii="Times New Roman" w:hAnsi="Times New Roman"/>
          <w:b w:val="0"/>
          <w:bCs/>
          <w:i w:val="0"/>
          <w:szCs w:val="24"/>
        </w:rPr>
        <w:t>,</w:t>
      </w:r>
      <w:r w:rsidRPr="00C651F3">
        <w:rPr>
          <w:rFonts w:ascii="Times New Roman" w:hAnsi="Times New Roman"/>
          <w:b w:val="0"/>
          <w:bCs/>
          <w:i w:val="0"/>
          <w:spacing w:val="-57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 e tem como objetivo, descrever, orientar e esclarecer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quanto aos detalhes construtivos gerais do projeto de reforma</w:t>
      </w:r>
      <w:r w:rsidR="008E6999">
        <w:rPr>
          <w:rFonts w:ascii="Times New Roman" w:hAnsi="Times New Roman"/>
          <w:b w:val="0"/>
          <w:bCs/>
          <w:i w:val="0"/>
          <w:szCs w:val="24"/>
        </w:rPr>
        <w:t xml:space="preserve"> de telhado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 que será executado </w:t>
      </w:r>
      <w:r w:rsidR="00FA0621">
        <w:rPr>
          <w:rFonts w:ascii="Times New Roman" w:hAnsi="Times New Roman"/>
          <w:b w:val="0"/>
          <w:bCs/>
          <w:i w:val="0"/>
          <w:szCs w:val="24"/>
        </w:rPr>
        <w:t xml:space="preserve">na </w:t>
      </w:r>
      <w:r w:rsidR="008E6999">
        <w:rPr>
          <w:rFonts w:ascii="Times New Roman" w:hAnsi="Times New Roman"/>
          <w:i w:val="0"/>
          <w:szCs w:val="24"/>
        </w:rPr>
        <w:t>Câmara Municipal de</w:t>
      </w:r>
      <w:r w:rsidR="00D4051C" w:rsidRPr="00C651F3">
        <w:rPr>
          <w:rFonts w:ascii="Times New Roman" w:hAnsi="Times New Roman"/>
          <w:bCs/>
          <w:i w:val="0"/>
          <w:szCs w:val="24"/>
        </w:rPr>
        <w:t xml:space="preserve"> </w:t>
      </w:r>
      <w:r w:rsidR="008E6999">
        <w:rPr>
          <w:rFonts w:ascii="Times New Roman" w:hAnsi="Times New Roman"/>
          <w:bCs/>
          <w:i w:val="0"/>
          <w:szCs w:val="24"/>
        </w:rPr>
        <w:t>Arcos</w:t>
      </w:r>
      <w:r w:rsidR="00D4051C" w:rsidRPr="00C651F3">
        <w:rPr>
          <w:rFonts w:ascii="Times New Roman" w:hAnsi="Times New Roman"/>
          <w:bCs/>
          <w:i w:val="0"/>
          <w:szCs w:val="24"/>
        </w:rPr>
        <w:t xml:space="preserve"> – MG.</w:t>
      </w:r>
    </w:p>
    <w:p w14:paraId="1178E026" w14:textId="1C0972D0" w:rsidR="00707A0B" w:rsidRPr="00C651F3" w:rsidRDefault="00707A0B" w:rsidP="00C651F3">
      <w:pPr>
        <w:pStyle w:val="Corpodetexto"/>
        <w:ind w:firstLine="709"/>
        <w:jc w:val="both"/>
        <w:rPr>
          <w:rFonts w:ascii="Times New Roman" w:hAnsi="Times New Roman"/>
          <w:bCs/>
          <w:i w:val="0"/>
          <w:szCs w:val="24"/>
        </w:rPr>
      </w:pPr>
    </w:p>
    <w:p w14:paraId="653BC5E1" w14:textId="77777777" w:rsidR="00707A0B" w:rsidRPr="00C651F3" w:rsidRDefault="00707A0B" w:rsidP="00C651F3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4" w:name="_Toc139372648"/>
      <w:bookmarkStart w:id="5" w:name="_Toc202355341"/>
      <w:r w:rsidRPr="00C651F3">
        <w:rPr>
          <w:rFonts w:ascii="Times New Roman" w:hAnsi="Times New Roman"/>
          <w:b/>
          <w:bCs/>
          <w:szCs w:val="24"/>
        </w:rPr>
        <w:t>DADOS DA OBRA</w:t>
      </w:r>
      <w:bookmarkEnd w:id="4"/>
      <w:bookmarkEnd w:id="5"/>
    </w:p>
    <w:p w14:paraId="41232BCB" w14:textId="77777777" w:rsidR="00707A0B" w:rsidRPr="00C651F3" w:rsidRDefault="00707A0B" w:rsidP="00C651F3">
      <w:pPr>
        <w:jc w:val="both"/>
        <w:rPr>
          <w:rFonts w:ascii="Times New Roman" w:hAnsi="Times New Roman" w:cs="Times New Roman"/>
          <w:lang w:eastAsia="pt-BR"/>
        </w:rPr>
      </w:pPr>
    </w:p>
    <w:p w14:paraId="7D53E987" w14:textId="77777777" w:rsidR="00707A0B" w:rsidRPr="00C651F3" w:rsidRDefault="00707A0B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  <w:r w:rsidRPr="00C651F3">
        <w:rPr>
          <w:rFonts w:ascii="Times New Roman" w:hAnsi="Times New Roman"/>
          <w:b w:val="0"/>
          <w:bCs/>
          <w:i w:val="0"/>
          <w:szCs w:val="24"/>
        </w:rPr>
        <w:t>Este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item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apresenta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todas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as</w:t>
      </w:r>
      <w:r w:rsidRPr="00C651F3">
        <w:rPr>
          <w:rFonts w:ascii="Times New Roman" w:hAnsi="Times New Roman"/>
          <w:b w:val="0"/>
          <w:bCs/>
          <w:i w:val="0"/>
          <w:spacing w:val="-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características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da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edificação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em</w:t>
      </w:r>
      <w:r w:rsidRPr="00C651F3">
        <w:rPr>
          <w:rFonts w:ascii="Times New Roman" w:hAnsi="Times New Roman"/>
          <w:b w:val="0"/>
          <w:bCs/>
          <w:i w:val="0"/>
          <w:spacing w:val="-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questão:</w:t>
      </w:r>
    </w:p>
    <w:p w14:paraId="1732D7A2" w14:textId="77777777" w:rsidR="00707A0B" w:rsidRPr="00C651F3" w:rsidRDefault="00707A0B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1487116F" w14:textId="622808B6" w:rsidR="00707A0B" w:rsidRPr="00C651F3" w:rsidRDefault="00707A0B" w:rsidP="00C651F3">
      <w:pPr>
        <w:pStyle w:val="PargrafodaLista"/>
        <w:widowControl w:val="0"/>
        <w:numPr>
          <w:ilvl w:val="0"/>
          <w:numId w:val="22"/>
        </w:numPr>
        <w:tabs>
          <w:tab w:val="left" w:pos="1234"/>
          <w:tab w:val="left" w:pos="1235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  <w:bCs/>
        </w:rPr>
      </w:pPr>
      <w:r w:rsidRPr="00C651F3">
        <w:rPr>
          <w:rFonts w:ascii="Times New Roman" w:hAnsi="Times New Roman" w:cs="Times New Roman"/>
          <w:bCs/>
        </w:rPr>
        <w:t>Obra:</w:t>
      </w:r>
      <w:r w:rsidRPr="00C651F3">
        <w:rPr>
          <w:rFonts w:ascii="Times New Roman" w:hAnsi="Times New Roman" w:cs="Times New Roman"/>
          <w:bCs/>
          <w:spacing w:val="-3"/>
        </w:rPr>
        <w:t xml:space="preserve"> </w:t>
      </w:r>
      <w:r w:rsidR="0043610F">
        <w:rPr>
          <w:rFonts w:ascii="Times New Roman" w:hAnsi="Times New Roman" w:cs="Times New Roman"/>
          <w:b/>
          <w:bCs/>
        </w:rPr>
        <w:t>Reforma d</w:t>
      </w:r>
      <w:r w:rsidR="007A69D6">
        <w:rPr>
          <w:rFonts w:ascii="Times New Roman" w:hAnsi="Times New Roman" w:cs="Times New Roman"/>
          <w:b/>
          <w:bCs/>
        </w:rPr>
        <w:t xml:space="preserve">o forro de gesso da </w:t>
      </w:r>
      <w:r w:rsidR="00996878">
        <w:rPr>
          <w:rFonts w:ascii="Times New Roman" w:hAnsi="Times New Roman" w:cs="Times New Roman"/>
          <w:b/>
          <w:bCs/>
        </w:rPr>
        <w:t>Câmara Municipal</w:t>
      </w:r>
    </w:p>
    <w:p w14:paraId="1CB48FEA" w14:textId="7F9E849B" w:rsidR="00707A0B" w:rsidRPr="00C651F3" w:rsidRDefault="00707A0B" w:rsidP="00C651F3">
      <w:pPr>
        <w:pStyle w:val="PargrafodaLista"/>
        <w:widowControl w:val="0"/>
        <w:numPr>
          <w:ilvl w:val="0"/>
          <w:numId w:val="22"/>
        </w:numPr>
        <w:tabs>
          <w:tab w:val="left" w:pos="1234"/>
          <w:tab w:val="left" w:pos="1235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  <w:bCs/>
        </w:rPr>
      </w:pPr>
      <w:r w:rsidRPr="00C651F3">
        <w:rPr>
          <w:rFonts w:ascii="Times New Roman" w:hAnsi="Times New Roman" w:cs="Times New Roman"/>
          <w:bCs/>
        </w:rPr>
        <w:t>Local:</w:t>
      </w:r>
      <w:r w:rsidRPr="00C651F3">
        <w:rPr>
          <w:rFonts w:ascii="Times New Roman" w:hAnsi="Times New Roman" w:cs="Times New Roman"/>
          <w:b/>
          <w:bCs/>
        </w:rPr>
        <w:t xml:space="preserve"> </w:t>
      </w:r>
      <w:r w:rsidR="00D4051C" w:rsidRPr="00C651F3">
        <w:rPr>
          <w:rFonts w:ascii="Times New Roman" w:hAnsi="Times New Roman" w:cs="Times New Roman"/>
          <w:b/>
        </w:rPr>
        <w:t xml:space="preserve">Rua </w:t>
      </w:r>
      <w:r w:rsidR="00996878">
        <w:rPr>
          <w:rFonts w:ascii="Times New Roman" w:hAnsi="Times New Roman" w:cs="Times New Roman"/>
          <w:b/>
        </w:rPr>
        <w:t>25 de Dezembro</w:t>
      </w:r>
      <w:r w:rsidR="00D4051C" w:rsidRPr="00C651F3">
        <w:rPr>
          <w:rFonts w:ascii="Times New Roman" w:hAnsi="Times New Roman" w:cs="Times New Roman"/>
          <w:b/>
        </w:rPr>
        <w:t>,</w:t>
      </w:r>
      <w:r w:rsidR="00996878">
        <w:rPr>
          <w:rFonts w:ascii="Times New Roman" w:hAnsi="Times New Roman" w:cs="Times New Roman"/>
          <w:b/>
        </w:rPr>
        <w:t xml:space="preserve"> nº 760, </w:t>
      </w:r>
      <w:r w:rsidR="00D4051C" w:rsidRPr="00C651F3">
        <w:rPr>
          <w:rFonts w:ascii="Times New Roman" w:hAnsi="Times New Roman" w:cs="Times New Roman"/>
          <w:b/>
        </w:rPr>
        <w:t xml:space="preserve">Centro, </w:t>
      </w:r>
      <w:r w:rsidR="00996878">
        <w:rPr>
          <w:rFonts w:ascii="Times New Roman" w:hAnsi="Times New Roman" w:cs="Times New Roman"/>
          <w:b/>
        </w:rPr>
        <w:t>Arcos</w:t>
      </w:r>
      <w:r w:rsidR="00D4051C" w:rsidRPr="00C651F3">
        <w:rPr>
          <w:rFonts w:ascii="Times New Roman" w:hAnsi="Times New Roman" w:cs="Times New Roman"/>
          <w:b/>
        </w:rPr>
        <w:t>– MG</w:t>
      </w:r>
    </w:p>
    <w:p w14:paraId="5601CD83" w14:textId="5633C87D" w:rsidR="00707A0B" w:rsidRPr="0071018B" w:rsidRDefault="00996878" w:rsidP="00C651F3">
      <w:pPr>
        <w:pStyle w:val="PargrafodaLista"/>
        <w:widowControl w:val="0"/>
        <w:numPr>
          <w:ilvl w:val="0"/>
          <w:numId w:val="22"/>
        </w:numPr>
        <w:tabs>
          <w:tab w:val="left" w:pos="1234"/>
          <w:tab w:val="left" w:pos="1235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71018B">
        <w:rPr>
          <w:rFonts w:ascii="Times New Roman" w:hAnsi="Times New Roman" w:cs="Times New Roman"/>
          <w:bCs/>
          <w:color w:val="000000" w:themeColor="text1"/>
        </w:rPr>
        <w:t>Responsável</w:t>
      </w:r>
      <w:r w:rsidR="00707A0B" w:rsidRPr="0071018B">
        <w:rPr>
          <w:rFonts w:ascii="Times New Roman" w:hAnsi="Times New Roman" w:cs="Times New Roman"/>
          <w:bCs/>
          <w:color w:val="000000" w:themeColor="text1"/>
        </w:rPr>
        <w:t>:</w:t>
      </w:r>
      <w:r w:rsidR="00707A0B" w:rsidRPr="0071018B">
        <w:rPr>
          <w:rFonts w:ascii="Times New Roman" w:hAnsi="Times New Roman" w:cs="Times New Roman"/>
          <w:bCs/>
          <w:color w:val="000000" w:themeColor="text1"/>
          <w:spacing w:val="-2"/>
        </w:rPr>
        <w:t xml:space="preserve"> </w:t>
      </w:r>
      <w:r w:rsidR="0071018B" w:rsidRPr="0071018B">
        <w:rPr>
          <w:rFonts w:ascii="Times New Roman" w:hAnsi="Times New Roman" w:cs="Times New Roman"/>
          <w:bCs/>
          <w:color w:val="000000" w:themeColor="text1"/>
          <w:spacing w:val="-2"/>
        </w:rPr>
        <w:t>Katia Mateus de Moura Sousa</w:t>
      </w:r>
    </w:p>
    <w:p w14:paraId="1E35FBB3" w14:textId="77777777" w:rsidR="00707A0B" w:rsidRPr="00C651F3" w:rsidRDefault="00707A0B" w:rsidP="00C651F3">
      <w:pPr>
        <w:pStyle w:val="PargrafodaLista"/>
        <w:widowControl w:val="0"/>
        <w:numPr>
          <w:ilvl w:val="0"/>
          <w:numId w:val="22"/>
        </w:numPr>
        <w:tabs>
          <w:tab w:val="left" w:pos="1234"/>
          <w:tab w:val="left" w:pos="1235"/>
        </w:tabs>
        <w:autoSpaceDE w:val="0"/>
        <w:autoSpaceDN w:val="0"/>
        <w:ind w:left="0" w:firstLine="0"/>
        <w:contextualSpacing w:val="0"/>
        <w:jc w:val="both"/>
        <w:rPr>
          <w:rFonts w:ascii="Times New Roman" w:hAnsi="Times New Roman" w:cs="Times New Roman"/>
          <w:bCs/>
        </w:rPr>
      </w:pPr>
      <w:r w:rsidRPr="00C651F3">
        <w:rPr>
          <w:rFonts w:ascii="Times New Roman" w:hAnsi="Times New Roman" w:cs="Times New Roman"/>
          <w:bCs/>
        </w:rPr>
        <w:t>Responsabilidade</w:t>
      </w:r>
      <w:r w:rsidRPr="00C651F3">
        <w:rPr>
          <w:rFonts w:ascii="Times New Roman" w:hAnsi="Times New Roman" w:cs="Times New Roman"/>
          <w:bCs/>
          <w:spacing w:val="-1"/>
        </w:rPr>
        <w:t xml:space="preserve"> </w:t>
      </w:r>
      <w:r w:rsidRPr="00C651F3">
        <w:rPr>
          <w:rFonts w:ascii="Times New Roman" w:hAnsi="Times New Roman" w:cs="Times New Roman"/>
          <w:bCs/>
        </w:rPr>
        <w:t>técnica:</w:t>
      </w:r>
    </w:p>
    <w:p w14:paraId="1805C517" w14:textId="77777777" w:rsidR="00707A0B" w:rsidRPr="00C651F3" w:rsidRDefault="00707A0B" w:rsidP="00C651F3">
      <w:pPr>
        <w:pStyle w:val="PargrafodaLista"/>
        <w:widowControl w:val="0"/>
        <w:tabs>
          <w:tab w:val="left" w:pos="1234"/>
          <w:tab w:val="left" w:pos="1235"/>
        </w:tabs>
        <w:autoSpaceDE w:val="0"/>
        <w:autoSpaceDN w:val="0"/>
        <w:ind w:left="0"/>
        <w:contextualSpacing w:val="0"/>
        <w:jc w:val="both"/>
        <w:rPr>
          <w:rFonts w:ascii="Times New Roman" w:hAnsi="Times New Roman" w:cs="Times New Roman"/>
          <w:bCs/>
        </w:rPr>
      </w:pPr>
    </w:p>
    <w:p w14:paraId="3066CCA3" w14:textId="4DEE3A33" w:rsidR="00707A0B" w:rsidRPr="00E24C1C" w:rsidRDefault="00707A0B" w:rsidP="00C651F3">
      <w:pPr>
        <w:pStyle w:val="PargrafodaLista"/>
        <w:widowControl w:val="0"/>
        <w:tabs>
          <w:tab w:val="left" w:pos="1520"/>
        </w:tabs>
        <w:autoSpaceDE w:val="0"/>
        <w:autoSpaceDN w:val="0"/>
        <w:ind w:left="0"/>
        <w:contextualSpacing w:val="0"/>
        <w:jc w:val="both"/>
        <w:rPr>
          <w:rFonts w:ascii="Times New Roman" w:hAnsi="Times New Roman" w:cs="Times New Roman"/>
          <w:b/>
        </w:rPr>
      </w:pPr>
      <w:r w:rsidRPr="00E24C1C">
        <w:rPr>
          <w:rFonts w:ascii="Times New Roman" w:hAnsi="Times New Roman" w:cs="Times New Roman"/>
          <w:b/>
        </w:rPr>
        <w:t>Projeto</w:t>
      </w:r>
      <w:r w:rsidR="00996878" w:rsidRPr="00E24C1C">
        <w:rPr>
          <w:rFonts w:ascii="Times New Roman" w:hAnsi="Times New Roman" w:cs="Times New Roman"/>
          <w:b/>
        </w:rPr>
        <w:t xml:space="preserve"> </w:t>
      </w:r>
      <w:r w:rsidR="00E24C1C" w:rsidRPr="00E24C1C">
        <w:rPr>
          <w:rFonts w:ascii="Times New Roman" w:hAnsi="Times New Roman" w:cs="Times New Roman"/>
          <w:b/>
        </w:rPr>
        <w:t xml:space="preserve">de </w:t>
      </w:r>
      <w:r w:rsidR="007A69D6">
        <w:rPr>
          <w:rFonts w:ascii="Times New Roman" w:hAnsi="Times New Roman" w:cs="Times New Roman"/>
          <w:b/>
        </w:rPr>
        <w:t xml:space="preserve">Gesso </w:t>
      </w:r>
      <w:r w:rsidR="00A50181" w:rsidRPr="00E24C1C">
        <w:rPr>
          <w:rFonts w:ascii="Times New Roman" w:hAnsi="Times New Roman" w:cs="Times New Roman"/>
          <w:b/>
        </w:rPr>
        <w:t xml:space="preserve">/ </w:t>
      </w:r>
      <w:r w:rsidR="00E24C1C" w:rsidRPr="00E24C1C">
        <w:rPr>
          <w:rFonts w:ascii="Times New Roman" w:hAnsi="Times New Roman" w:cs="Times New Roman"/>
          <w:b/>
        </w:rPr>
        <w:t>Projetos complementares</w:t>
      </w:r>
      <w:r w:rsidR="002078A4">
        <w:rPr>
          <w:rFonts w:ascii="Times New Roman" w:hAnsi="Times New Roman" w:cs="Times New Roman"/>
          <w:b/>
        </w:rPr>
        <w:t xml:space="preserve">: </w:t>
      </w:r>
    </w:p>
    <w:p w14:paraId="72C5556A" w14:textId="52F6F08B" w:rsidR="00707A0B" w:rsidRDefault="00707A0B" w:rsidP="00505E00">
      <w:pPr>
        <w:pStyle w:val="PargrafodaLista"/>
        <w:widowControl w:val="0"/>
        <w:tabs>
          <w:tab w:val="left" w:pos="1520"/>
        </w:tabs>
        <w:autoSpaceDE w:val="0"/>
        <w:autoSpaceDN w:val="0"/>
        <w:ind w:left="0"/>
        <w:contextualSpacing w:val="0"/>
        <w:rPr>
          <w:rFonts w:ascii="Times New Roman" w:hAnsi="Times New Roman" w:cs="Times New Roman"/>
          <w:bCs/>
        </w:rPr>
      </w:pPr>
      <w:r w:rsidRPr="00C651F3">
        <w:rPr>
          <w:rFonts w:ascii="Times New Roman" w:hAnsi="Times New Roman" w:cs="Times New Roman"/>
          <w:bCs/>
        </w:rPr>
        <w:t>Eng. Civil João Rafael Bueno de Morais Lopes – CREA: MG-235527/D</w:t>
      </w:r>
      <w:r w:rsidR="00505E00">
        <w:rPr>
          <w:rFonts w:ascii="Times New Roman" w:hAnsi="Times New Roman" w:cs="Times New Roman"/>
          <w:bCs/>
        </w:rPr>
        <w:br/>
      </w:r>
      <w:r w:rsidR="00505E00">
        <w:rPr>
          <w:rFonts w:ascii="Times New Roman" w:hAnsi="Times New Roman" w:cs="Times New Roman"/>
          <w:bCs/>
        </w:rPr>
        <w:br/>
      </w:r>
      <w:r w:rsidR="00505E00" w:rsidRPr="00505E00">
        <w:rPr>
          <w:rFonts w:ascii="Times New Roman" w:hAnsi="Times New Roman" w:cs="Times New Roman"/>
          <w:b/>
        </w:rPr>
        <w:t>Fiscalização:</w:t>
      </w:r>
      <w:r w:rsidR="00505E00">
        <w:rPr>
          <w:rFonts w:ascii="Times New Roman" w:hAnsi="Times New Roman" w:cs="Times New Roman"/>
          <w:bCs/>
        </w:rPr>
        <w:t xml:space="preserve"> </w:t>
      </w:r>
    </w:p>
    <w:p w14:paraId="6676E4C7" w14:textId="5A9FA683" w:rsidR="00505E00" w:rsidRPr="00C651F3" w:rsidRDefault="00505E00" w:rsidP="00C651F3">
      <w:pPr>
        <w:pStyle w:val="PargrafodaLista"/>
        <w:widowControl w:val="0"/>
        <w:tabs>
          <w:tab w:val="left" w:pos="1520"/>
        </w:tabs>
        <w:autoSpaceDE w:val="0"/>
        <w:autoSpaceDN w:val="0"/>
        <w:ind w:left="0"/>
        <w:contextualSpacing w:val="0"/>
        <w:jc w:val="both"/>
        <w:rPr>
          <w:rFonts w:ascii="Times New Roman" w:hAnsi="Times New Roman" w:cs="Times New Roman"/>
          <w:bCs/>
        </w:rPr>
      </w:pPr>
      <w:r w:rsidRPr="00C651F3">
        <w:rPr>
          <w:rFonts w:ascii="Times New Roman" w:hAnsi="Times New Roman" w:cs="Times New Roman"/>
          <w:bCs/>
        </w:rPr>
        <w:t>Eng. Civil João Rafael Bueno de Morais Lopes – CREA: MG-235527/D</w:t>
      </w:r>
    </w:p>
    <w:p w14:paraId="176AB94C" w14:textId="77777777" w:rsidR="00707A0B" w:rsidRPr="00C651F3" w:rsidRDefault="00707A0B" w:rsidP="00C651F3">
      <w:pPr>
        <w:pStyle w:val="PargrafodaLista"/>
        <w:widowControl w:val="0"/>
        <w:tabs>
          <w:tab w:val="left" w:pos="1520"/>
        </w:tabs>
        <w:autoSpaceDE w:val="0"/>
        <w:autoSpaceDN w:val="0"/>
        <w:ind w:left="0"/>
        <w:contextualSpacing w:val="0"/>
        <w:jc w:val="both"/>
        <w:rPr>
          <w:rFonts w:ascii="Times New Roman" w:hAnsi="Times New Roman" w:cs="Times New Roman"/>
          <w:bCs/>
        </w:rPr>
      </w:pPr>
    </w:p>
    <w:p w14:paraId="745360C3" w14:textId="77777777" w:rsidR="00707A0B" w:rsidRPr="00C651F3" w:rsidRDefault="00707A0B" w:rsidP="00C651F3">
      <w:pPr>
        <w:pStyle w:val="PargrafodaLista"/>
        <w:widowControl w:val="0"/>
        <w:tabs>
          <w:tab w:val="left" w:pos="1520"/>
        </w:tabs>
        <w:autoSpaceDE w:val="0"/>
        <w:autoSpaceDN w:val="0"/>
        <w:ind w:left="0"/>
        <w:contextualSpacing w:val="0"/>
        <w:jc w:val="both"/>
        <w:rPr>
          <w:rFonts w:ascii="Times New Roman" w:hAnsi="Times New Roman" w:cs="Times New Roman"/>
          <w:b/>
        </w:rPr>
      </w:pPr>
      <w:r w:rsidRPr="00C651F3">
        <w:rPr>
          <w:rFonts w:ascii="Times New Roman" w:hAnsi="Times New Roman" w:cs="Times New Roman"/>
          <w:b/>
        </w:rPr>
        <w:t>Planilha</w:t>
      </w:r>
      <w:r w:rsidRPr="00C651F3">
        <w:rPr>
          <w:rFonts w:ascii="Times New Roman" w:hAnsi="Times New Roman" w:cs="Times New Roman"/>
          <w:b/>
          <w:spacing w:val="-3"/>
        </w:rPr>
        <w:t xml:space="preserve"> </w:t>
      </w:r>
      <w:r w:rsidRPr="00C651F3">
        <w:rPr>
          <w:rFonts w:ascii="Times New Roman" w:hAnsi="Times New Roman" w:cs="Times New Roman"/>
          <w:b/>
        </w:rPr>
        <w:t xml:space="preserve">Orçamentária: </w:t>
      </w:r>
    </w:p>
    <w:p w14:paraId="3DB415F8" w14:textId="77777777" w:rsidR="00707A0B" w:rsidRPr="00C651F3" w:rsidRDefault="00707A0B" w:rsidP="00C651F3">
      <w:pPr>
        <w:pStyle w:val="PargrafodaLista"/>
        <w:widowControl w:val="0"/>
        <w:tabs>
          <w:tab w:val="left" w:pos="1520"/>
        </w:tabs>
        <w:autoSpaceDE w:val="0"/>
        <w:autoSpaceDN w:val="0"/>
        <w:ind w:left="0"/>
        <w:contextualSpacing w:val="0"/>
        <w:jc w:val="both"/>
        <w:rPr>
          <w:rFonts w:ascii="Times New Roman" w:hAnsi="Times New Roman" w:cs="Times New Roman"/>
          <w:bCs/>
        </w:rPr>
      </w:pPr>
      <w:r w:rsidRPr="00C651F3">
        <w:rPr>
          <w:rFonts w:ascii="Times New Roman" w:hAnsi="Times New Roman" w:cs="Times New Roman"/>
          <w:bCs/>
        </w:rPr>
        <w:t>Eng. Civil João Rafael Bueno de Morais Lopes – CREA: MG-235527/D</w:t>
      </w:r>
    </w:p>
    <w:p w14:paraId="40BBB21F" w14:textId="77777777" w:rsidR="00707A0B" w:rsidRPr="00C651F3" w:rsidRDefault="00707A0B" w:rsidP="00C651F3">
      <w:pPr>
        <w:pStyle w:val="PargrafodaLista"/>
        <w:widowControl w:val="0"/>
        <w:tabs>
          <w:tab w:val="left" w:pos="1520"/>
        </w:tabs>
        <w:autoSpaceDE w:val="0"/>
        <w:autoSpaceDN w:val="0"/>
        <w:ind w:left="0"/>
        <w:contextualSpacing w:val="0"/>
        <w:jc w:val="both"/>
        <w:rPr>
          <w:rFonts w:ascii="Times New Roman" w:hAnsi="Times New Roman" w:cs="Times New Roman"/>
          <w:bCs/>
        </w:rPr>
      </w:pPr>
    </w:p>
    <w:p w14:paraId="7BAD1FBB" w14:textId="77777777" w:rsidR="00707A0B" w:rsidRPr="00C651F3" w:rsidRDefault="00707A0B" w:rsidP="00C651F3">
      <w:pPr>
        <w:pStyle w:val="PargrafodaLista"/>
        <w:widowControl w:val="0"/>
        <w:tabs>
          <w:tab w:val="left" w:pos="1520"/>
        </w:tabs>
        <w:autoSpaceDE w:val="0"/>
        <w:autoSpaceDN w:val="0"/>
        <w:ind w:left="0"/>
        <w:contextualSpacing w:val="0"/>
        <w:jc w:val="both"/>
        <w:rPr>
          <w:rFonts w:ascii="Times New Roman" w:hAnsi="Times New Roman" w:cs="Times New Roman"/>
          <w:b/>
        </w:rPr>
      </w:pPr>
      <w:r w:rsidRPr="00C651F3">
        <w:rPr>
          <w:rFonts w:ascii="Times New Roman" w:hAnsi="Times New Roman" w:cs="Times New Roman"/>
          <w:b/>
        </w:rPr>
        <w:t>Cronograma</w:t>
      </w:r>
      <w:r w:rsidRPr="00C651F3">
        <w:rPr>
          <w:rFonts w:ascii="Times New Roman" w:hAnsi="Times New Roman" w:cs="Times New Roman"/>
          <w:b/>
          <w:spacing w:val="-3"/>
        </w:rPr>
        <w:t xml:space="preserve"> </w:t>
      </w:r>
      <w:r w:rsidRPr="00C651F3">
        <w:rPr>
          <w:rFonts w:ascii="Times New Roman" w:hAnsi="Times New Roman" w:cs="Times New Roman"/>
          <w:b/>
        </w:rPr>
        <w:t xml:space="preserve">Físico/ Financeiro: </w:t>
      </w:r>
    </w:p>
    <w:p w14:paraId="3BA74C49" w14:textId="77777777" w:rsidR="00707A0B" w:rsidRPr="00C651F3" w:rsidRDefault="00707A0B" w:rsidP="00C651F3">
      <w:pPr>
        <w:pStyle w:val="PargrafodaLista"/>
        <w:widowControl w:val="0"/>
        <w:tabs>
          <w:tab w:val="left" w:pos="1520"/>
        </w:tabs>
        <w:autoSpaceDE w:val="0"/>
        <w:autoSpaceDN w:val="0"/>
        <w:ind w:left="0"/>
        <w:contextualSpacing w:val="0"/>
        <w:jc w:val="both"/>
        <w:rPr>
          <w:rFonts w:ascii="Times New Roman" w:hAnsi="Times New Roman" w:cs="Times New Roman"/>
          <w:bCs/>
        </w:rPr>
      </w:pPr>
      <w:r w:rsidRPr="00C651F3">
        <w:rPr>
          <w:rFonts w:ascii="Times New Roman" w:hAnsi="Times New Roman" w:cs="Times New Roman"/>
          <w:bCs/>
        </w:rPr>
        <w:t>Eng. Civil João Rafael Bueno de Morais Lopes – CREA: MG-235527/D</w:t>
      </w:r>
    </w:p>
    <w:p w14:paraId="362C441C" w14:textId="77777777" w:rsidR="00780868" w:rsidRPr="00C651F3" w:rsidRDefault="00780868" w:rsidP="00C651F3">
      <w:pPr>
        <w:pStyle w:val="Corpodetexto"/>
        <w:jc w:val="both"/>
        <w:rPr>
          <w:rFonts w:ascii="Times New Roman" w:hAnsi="Times New Roman"/>
          <w:b w:val="0"/>
          <w:i w:val="0"/>
          <w:szCs w:val="24"/>
        </w:rPr>
      </w:pPr>
    </w:p>
    <w:p w14:paraId="5B3DC687" w14:textId="77777777" w:rsidR="00780868" w:rsidRPr="00C651F3" w:rsidRDefault="00780868" w:rsidP="00C651F3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6" w:name="_Toc202355342"/>
      <w:r w:rsidRPr="00C651F3">
        <w:rPr>
          <w:rFonts w:ascii="Times New Roman" w:hAnsi="Times New Roman"/>
          <w:b/>
          <w:bCs/>
          <w:szCs w:val="24"/>
        </w:rPr>
        <w:t>CRITÉRIOS DE SIMILARIDADE</w:t>
      </w:r>
      <w:bookmarkEnd w:id="6"/>
    </w:p>
    <w:p w14:paraId="6BF61982" w14:textId="77777777" w:rsidR="00780868" w:rsidRPr="00C651F3" w:rsidRDefault="00780868" w:rsidP="00C651F3">
      <w:pPr>
        <w:ind w:firstLine="709"/>
        <w:jc w:val="both"/>
        <w:rPr>
          <w:rFonts w:ascii="Times New Roman" w:hAnsi="Times New Roman" w:cs="Times New Roman"/>
          <w:bCs/>
          <w:iCs/>
          <w:lang w:eastAsia="pt-BR"/>
        </w:rPr>
      </w:pPr>
    </w:p>
    <w:p w14:paraId="5B3D82B7" w14:textId="62C746C6" w:rsidR="00780868" w:rsidRPr="00C651F3" w:rsidRDefault="00780868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iCs/>
          <w:szCs w:val="24"/>
        </w:rPr>
      </w:pPr>
      <w:r w:rsidRPr="00C651F3">
        <w:rPr>
          <w:rFonts w:ascii="Times New Roman" w:hAnsi="Times New Roman"/>
          <w:b w:val="0"/>
          <w:bCs/>
          <w:i w:val="0"/>
          <w:iCs/>
          <w:szCs w:val="24"/>
        </w:rPr>
        <w:t>Todos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os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materiais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serem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empregados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na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execução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dos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serviços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deverão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ser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comprovadamente de boa qualidade e satisfazer rigorosamente as especificações a seguir.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Todos os serviços serão executados em completa obediência aos princípios de boa técnica,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devendo ainda satisfazer rigorosamente às Normas Brasileiras. O material e/ou equipamento,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pacing w:val="-1"/>
          <w:szCs w:val="24"/>
        </w:rPr>
        <w:t>etc.</w:t>
      </w:r>
      <w:r w:rsidRPr="00C651F3">
        <w:rPr>
          <w:rFonts w:ascii="Times New Roman" w:hAnsi="Times New Roman"/>
          <w:b w:val="0"/>
          <w:bCs/>
          <w:i w:val="0"/>
          <w:iCs/>
          <w:spacing w:val="-14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pacing w:val="-1"/>
          <w:szCs w:val="24"/>
        </w:rPr>
        <w:t>que,</w:t>
      </w:r>
      <w:r w:rsidRPr="00C651F3">
        <w:rPr>
          <w:rFonts w:ascii="Times New Roman" w:hAnsi="Times New Roman"/>
          <w:b w:val="0"/>
          <w:bCs/>
          <w:i w:val="0"/>
          <w:iCs/>
          <w:spacing w:val="-1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por</w:t>
      </w:r>
      <w:r w:rsidRPr="00C651F3">
        <w:rPr>
          <w:rFonts w:ascii="Times New Roman" w:hAnsi="Times New Roman"/>
          <w:b w:val="0"/>
          <w:bCs/>
          <w:i w:val="0"/>
          <w:iCs/>
          <w:spacing w:val="-14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qualquer</w:t>
      </w:r>
      <w:r w:rsidRPr="00C651F3">
        <w:rPr>
          <w:rFonts w:ascii="Times New Roman" w:hAnsi="Times New Roman"/>
          <w:b w:val="0"/>
          <w:bCs/>
          <w:i w:val="0"/>
          <w:iCs/>
          <w:spacing w:val="-15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motivo,</w:t>
      </w:r>
      <w:r w:rsidRPr="00C651F3">
        <w:rPr>
          <w:rFonts w:ascii="Times New Roman" w:hAnsi="Times New Roman"/>
          <w:b w:val="0"/>
          <w:bCs/>
          <w:i w:val="0"/>
          <w:iCs/>
          <w:spacing w:val="-1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for</w:t>
      </w:r>
      <w:r w:rsidRPr="00C651F3">
        <w:rPr>
          <w:rFonts w:ascii="Times New Roman" w:hAnsi="Times New Roman"/>
          <w:b w:val="0"/>
          <w:bCs/>
          <w:i w:val="0"/>
          <w:iCs/>
          <w:spacing w:val="-15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adquirido</w:t>
      </w:r>
      <w:r w:rsidRPr="00C651F3">
        <w:rPr>
          <w:rFonts w:ascii="Times New Roman" w:hAnsi="Times New Roman"/>
          <w:b w:val="0"/>
          <w:bCs/>
          <w:i w:val="0"/>
          <w:iCs/>
          <w:spacing w:val="-1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sem</w:t>
      </w:r>
      <w:r w:rsidRPr="00C651F3">
        <w:rPr>
          <w:rFonts w:ascii="Times New Roman" w:hAnsi="Times New Roman"/>
          <w:b w:val="0"/>
          <w:bCs/>
          <w:i w:val="0"/>
          <w:iCs/>
          <w:spacing w:val="-1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aprovação</w:t>
      </w:r>
      <w:r w:rsidRPr="00C651F3">
        <w:rPr>
          <w:rFonts w:ascii="Times New Roman" w:hAnsi="Times New Roman"/>
          <w:b w:val="0"/>
          <w:bCs/>
          <w:i w:val="0"/>
          <w:iCs/>
          <w:spacing w:val="-1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da</w:t>
      </w:r>
      <w:r w:rsidRPr="00C651F3">
        <w:rPr>
          <w:rFonts w:ascii="Times New Roman" w:hAnsi="Times New Roman"/>
          <w:b w:val="0"/>
          <w:bCs/>
          <w:i w:val="0"/>
          <w:iCs/>
          <w:spacing w:val="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FISCALIZAÇÃO</w:t>
      </w:r>
      <w:r w:rsidRPr="00C651F3">
        <w:rPr>
          <w:rFonts w:ascii="Times New Roman" w:hAnsi="Times New Roman"/>
          <w:b w:val="0"/>
          <w:bCs/>
          <w:i w:val="0"/>
          <w:iCs/>
          <w:spacing w:val="-14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deverá,</w:t>
      </w:r>
      <w:r w:rsidRPr="00C651F3">
        <w:rPr>
          <w:rFonts w:ascii="Times New Roman" w:hAnsi="Times New Roman"/>
          <w:b w:val="0"/>
          <w:bCs/>
          <w:i w:val="0"/>
          <w:iCs/>
          <w:spacing w:val="-13"/>
          <w:szCs w:val="24"/>
        </w:rPr>
        <w:t xml:space="preserve"> </w:t>
      </w:r>
      <w:r w:rsidR="00BC5E67" w:rsidRPr="00C651F3">
        <w:rPr>
          <w:rFonts w:ascii="Times New Roman" w:hAnsi="Times New Roman"/>
          <w:b w:val="0"/>
          <w:bCs/>
          <w:i w:val="0"/>
          <w:iCs/>
          <w:szCs w:val="24"/>
        </w:rPr>
        <w:t xml:space="preserve">dentro de 72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horas, ser retirado e substituído pela CONTRATADA,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sem ônus adicional para a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CONTRATANTE.</w:t>
      </w:r>
      <w:r w:rsidRPr="00C651F3">
        <w:rPr>
          <w:rFonts w:ascii="Times New Roman" w:hAnsi="Times New Roman"/>
          <w:b w:val="0"/>
          <w:bCs/>
          <w:i w:val="0"/>
          <w:iCs/>
          <w:spacing w:val="-1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O</w:t>
      </w:r>
      <w:r w:rsidRPr="00C651F3">
        <w:rPr>
          <w:rFonts w:ascii="Times New Roman" w:hAnsi="Times New Roman"/>
          <w:b w:val="0"/>
          <w:bCs/>
          <w:i w:val="0"/>
          <w:iCs/>
          <w:spacing w:val="-1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mesmo</w:t>
      </w:r>
      <w:r w:rsidRPr="00C651F3">
        <w:rPr>
          <w:rFonts w:ascii="Times New Roman" w:hAnsi="Times New Roman"/>
          <w:b w:val="0"/>
          <w:bCs/>
          <w:i w:val="0"/>
          <w:iCs/>
          <w:spacing w:val="-1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procedimento</w:t>
      </w:r>
      <w:r w:rsidRPr="00C651F3">
        <w:rPr>
          <w:rFonts w:ascii="Times New Roman" w:hAnsi="Times New Roman"/>
          <w:b w:val="0"/>
          <w:bCs/>
          <w:i w:val="0"/>
          <w:iCs/>
          <w:spacing w:val="-1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será</w:t>
      </w:r>
      <w:r w:rsidRPr="00C651F3">
        <w:rPr>
          <w:rFonts w:ascii="Times New Roman" w:hAnsi="Times New Roman"/>
          <w:b w:val="0"/>
          <w:bCs/>
          <w:i w:val="0"/>
          <w:iCs/>
          <w:spacing w:val="-1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adotado</w:t>
      </w:r>
      <w:r w:rsidRPr="00C651F3">
        <w:rPr>
          <w:rFonts w:ascii="Times New Roman" w:hAnsi="Times New Roman"/>
          <w:b w:val="0"/>
          <w:bCs/>
          <w:i w:val="0"/>
          <w:iCs/>
          <w:spacing w:val="-1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no</w:t>
      </w:r>
      <w:r w:rsidRPr="00C651F3">
        <w:rPr>
          <w:rFonts w:ascii="Times New Roman" w:hAnsi="Times New Roman"/>
          <w:b w:val="0"/>
          <w:bCs/>
          <w:i w:val="0"/>
          <w:iCs/>
          <w:spacing w:val="-1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caso</w:t>
      </w:r>
      <w:r w:rsidRPr="00C651F3">
        <w:rPr>
          <w:rFonts w:ascii="Times New Roman" w:hAnsi="Times New Roman"/>
          <w:b w:val="0"/>
          <w:bCs/>
          <w:i w:val="0"/>
          <w:iCs/>
          <w:spacing w:val="-1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do</w:t>
      </w:r>
      <w:r w:rsidRPr="00C651F3">
        <w:rPr>
          <w:rFonts w:ascii="Times New Roman" w:hAnsi="Times New Roman"/>
          <w:b w:val="0"/>
          <w:bCs/>
          <w:i w:val="0"/>
          <w:iCs/>
          <w:spacing w:val="-6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material</w:t>
      </w:r>
      <w:r w:rsidRPr="00C651F3">
        <w:rPr>
          <w:rFonts w:ascii="Times New Roman" w:hAnsi="Times New Roman"/>
          <w:b w:val="0"/>
          <w:bCs/>
          <w:i w:val="0"/>
          <w:iCs/>
          <w:spacing w:val="-1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e/ou</w:t>
      </w:r>
      <w:r w:rsidRPr="00C651F3">
        <w:rPr>
          <w:rFonts w:ascii="Times New Roman" w:hAnsi="Times New Roman"/>
          <w:b w:val="0"/>
          <w:bCs/>
          <w:i w:val="0"/>
          <w:iCs/>
          <w:spacing w:val="-1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equipamento entregue</w:t>
      </w:r>
      <w:r w:rsidRPr="00C651F3">
        <w:rPr>
          <w:rFonts w:ascii="Times New Roman" w:hAnsi="Times New Roman"/>
          <w:b w:val="0"/>
          <w:bCs/>
          <w:i w:val="0"/>
          <w:iCs/>
          <w:spacing w:val="-1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não</w:t>
      </w:r>
      <w:r w:rsidRPr="00C651F3">
        <w:rPr>
          <w:rFonts w:ascii="Times New Roman" w:hAnsi="Times New Roman"/>
          <w:b w:val="0"/>
          <w:bCs/>
          <w:i w:val="0"/>
          <w:iCs/>
          <w:spacing w:val="-9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corresponder</w:t>
      </w:r>
      <w:r w:rsidRPr="00C651F3">
        <w:rPr>
          <w:rFonts w:ascii="Times New Roman" w:hAnsi="Times New Roman"/>
          <w:b w:val="0"/>
          <w:bCs/>
          <w:i w:val="0"/>
          <w:iCs/>
          <w:spacing w:val="-9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à</w:t>
      </w:r>
      <w:r w:rsidRPr="00C651F3">
        <w:rPr>
          <w:rFonts w:ascii="Times New Roman" w:hAnsi="Times New Roman"/>
          <w:b w:val="0"/>
          <w:bCs/>
          <w:i w:val="0"/>
          <w:iCs/>
          <w:spacing w:val="-1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amostra</w:t>
      </w:r>
      <w:r w:rsidRPr="00C651F3">
        <w:rPr>
          <w:rFonts w:ascii="Times New Roman" w:hAnsi="Times New Roman"/>
          <w:b w:val="0"/>
          <w:bCs/>
          <w:i w:val="0"/>
          <w:iCs/>
          <w:spacing w:val="-1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previamente</w:t>
      </w:r>
      <w:r w:rsidRPr="00C651F3">
        <w:rPr>
          <w:rFonts w:ascii="Times New Roman" w:hAnsi="Times New Roman"/>
          <w:b w:val="0"/>
          <w:bCs/>
          <w:i w:val="0"/>
          <w:iCs/>
          <w:spacing w:val="-9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apresentada.</w:t>
      </w:r>
      <w:r w:rsidRPr="00C651F3">
        <w:rPr>
          <w:rFonts w:ascii="Times New Roman" w:hAnsi="Times New Roman"/>
          <w:b w:val="0"/>
          <w:bCs/>
          <w:i w:val="0"/>
          <w:iCs/>
          <w:spacing w:val="-1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Ambos</w:t>
      </w:r>
      <w:r w:rsidRPr="00C651F3">
        <w:rPr>
          <w:rFonts w:ascii="Times New Roman" w:hAnsi="Times New Roman"/>
          <w:b w:val="0"/>
          <w:bCs/>
          <w:i w:val="0"/>
          <w:iCs/>
          <w:spacing w:val="-5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os</w:t>
      </w:r>
      <w:r w:rsidRPr="00C651F3">
        <w:rPr>
          <w:rFonts w:ascii="Times New Roman" w:hAnsi="Times New Roman"/>
          <w:b w:val="0"/>
          <w:bCs/>
          <w:i w:val="0"/>
          <w:iCs/>
          <w:spacing w:val="-8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casos</w:t>
      </w:r>
      <w:r w:rsidRPr="00C651F3">
        <w:rPr>
          <w:rFonts w:ascii="Times New Roman" w:hAnsi="Times New Roman"/>
          <w:b w:val="0"/>
          <w:bCs/>
          <w:i w:val="0"/>
          <w:iCs/>
          <w:spacing w:val="-8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serão</w:t>
      </w:r>
      <w:r w:rsidRPr="00C651F3">
        <w:rPr>
          <w:rFonts w:ascii="Times New Roman" w:hAnsi="Times New Roman"/>
          <w:b w:val="0"/>
          <w:bCs/>
          <w:i w:val="0"/>
          <w:iCs/>
          <w:spacing w:val="-6"/>
          <w:szCs w:val="24"/>
        </w:rPr>
        <w:t xml:space="preserve"> </w:t>
      </w:r>
      <w:r w:rsidR="00BC5E67" w:rsidRPr="00C651F3">
        <w:rPr>
          <w:rFonts w:ascii="Times New Roman" w:hAnsi="Times New Roman"/>
          <w:b w:val="0"/>
          <w:bCs/>
          <w:i w:val="0"/>
          <w:iCs/>
          <w:szCs w:val="24"/>
        </w:rPr>
        <w:t>definidos pela</w:t>
      </w:r>
      <w:r w:rsidRPr="00C651F3">
        <w:rPr>
          <w:rFonts w:ascii="Times New Roman" w:hAnsi="Times New Roman"/>
          <w:b w:val="0"/>
          <w:bCs/>
          <w:i w:val="0"/>
          <w:iCs/>
          <w:spacing w:val="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FISCALIZAÇÃO.</w:t>
      </w:r>
    </w:p>
    <w:p w14:paraId="61CC954C" w14:textId="77777777" w:rsidR="00780868" w:rsidRPr="00C651F3" w:rsidRDefault="00780868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iCs/>
          <w:szCs w:val="24"/>
        </w:rPr>
      </w:pPr>
      <w:r w:rsidRPr="00C651F3">
        <w:rPr>
          <w:rFonts w:ascii="Times New Roman" w:hAnsi="Times New Roman"/>
          <w:b w:val="0"/>
          <w:bCs/>
          <w:i w:val="0"/>
          <w:iCs/>
          <w:szCs w:val="24"/>
        </w:rPr>
        <w:t>Os materiais e/ou equipamentos deverão ser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armazenados em locais apropriados,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cobertos ou não, de acordo com sua natureza, ficando sua guarda sob a responsabilidade da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CONTRATADA.</w:t>
      </w:r>
    </w:p>
    <w:p w14:paraId="00887741" w14:textId="77777777" w:rsidR="00780868" w:rsidRPr="00C651F3" w:rsidRDefault="00780868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iCs/>
          <w:szCs w:val="24"/>
        </w:rPr>
      </w:pPr>
      <w:r w:rsidRPr="00C651F3">
        <w:rPr>
          <w:rFonts w:ascii="Times New Roman" w:hAnsi="Times New Roman"/>
          <w:b w:val="0"/>
          <w:bCs/>
          <w:i w:val="0"/>
          <w:iCs/>
          <w:szCs w:val="24"/>
        </w:rPr>
        <w:t>É vedada a utilização de materiais e/ou equipamentos improvisados e/ou usados, em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substituição aos tecnicamente indicados para o fim a que se destinam, assim como não será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tolerado adaptar peças, seja por corte ou outro processo, de modo a utilizá-las em substituição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às</w:t>
      </w:r>
      <w:r w:rsidRPr="00C651F3">
        <w:rPr>
          <w:rFonts w:ascii="Times New Roman" w:hAnsi="Times New Roman"/>
          <w:b w:val="0"/>
          <w:bCs/>
          <w:i w:val="0"/>
          <w:iCs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peças</w:t>
      </w:r>
      <w:r w:rsidRPr="00C651F3">
        <w:rPr>
          <w:rFonts w:ascii="Times New Roman" w:hAnsi="Times New Roman"/>
          <w:b w:val="0"/>
          <w:bCs/>
          <w:i w:val="0"/>
          <w:iCs/>
          <w:spacing w:val="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recomendadas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de</w:t>
      </w:r>
      <w:r w:rsidRPr="00C651F3">
        <w:rPr>
          <w:rFonts w:ascii="Times New Roman" w:hAnsi="Times New Roman"/>
          <w:b w:val="0"/>
          <w:bCs/>
          <w:i w:val="0"/>
          <w:iCs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dimensões adequadas.</w:t>
      </w:r>
    </w:p>
    <w:p w14:paraId="0E53A8A5" w14:textId="77777777" w:rsidR="00780868" w:rsidRPr="00C651F3" w:rsidRDefault="00780868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iCs/>
          <w:szCs w:val="24"/>
        </w:rPr>
      </w:pPr>
      <w:r w:rsidRPr="00C651F3">
        <w:rPr>
          <w:rFonts w:ascii="Times New Roman" w:hAnsi="Times New Roman"/>
          <w:b w:val="0"/>
          <w:bCs/>
          <w:i w:val="0"/>
          <w:iCs/>
          <w:szCs w:val="24"/>
        </w:rPr>
        <w:t>Não</w:t>
      </w:r>
      <w:r w:rsidRPr="00C651F3">
        <w:rPr>
          <w:rFonts w:ascii="Times New Roman" w:hAnsi="Times New Roman"/>
          <w:b w:val="0"/>
          <w:bCs/>
          <w:i w:val="0"/>
          <w:iCs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será</w:t>
      </w:r>
      <w:r w:rsidRPr="00C651F3">
        <w:rPr>
          <w:rFonts w:ascii="Times New Roman" w:hAnsi="Times New Roman"/>
          <w:b w:val="0"/>
          <w:bCs/>
          <w:i w:val="0"/>
          <w:iCs/>
          <w:spacing w:val="-7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permitido o</w:t>
      </w:r>
      <w:r w:rsidRPr="00C651F3">
        <w:rPr>
          <w:rFonts w:ascii="Times New Roman" w:hAnsi="Times New Roman"/>
          <w:b w:val="0"/>
          <w:bCs/>
          <w:i w:val="0"/>
          <w:iCs/>
          <w:spacing w:val="-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emprego de</w:t>
      </w:r>
      <w:r w:rsidRPr="00C651F3">
        <w:rPr>
          <w:rFonts w:ascii="Times New Roman" w:hAnsi="Times New Roman"/>
          <w:b w:val="0"/>
          <w:bCs/>
          <w:i w:val="0"/>
          <w:iCs/>
          <w:spacing w:val="-7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materiais</w:t>
      </w:r>
      <w:r w:rsidRPr="00C651F3">
        <w:rPr>
          <w:rFonts w:ascii="Times New Roman" w:hAnsi="Times New Roman"/>
          <w:b w:val="0"/>
          <w:bCs/>
          <w:i w:val="0"/>
          <w:iCs/>
          <w:spacing w:val="-4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</w:t>
      </w:r>
      <w:r w:rsidRPr="00C651F3">
        <w:rPr>
          <w:rFonts w:ascii="Times New Roman" w:hAnsi="Times New Roman"/>
          <w:b w:val="0"/>
          <w:bCs/>
          <w:i w:val="0"/>
          <w:iCs/>
          <w:spacing w:val="-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ou</w:t>
      </w:r>
      <w:r w:rsidRPr="00C651F3">
        <w:rPr>
          <w:rFonts w:ascii="Times New Roman" w:hAnsi="Times New Roman"/>
          <w:b w:val="0"/>
          <w:bCs/>
          <w:i w:val="0"/>
          <w:iCs/>
          <w:spacing w:val="-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equipamentos</w:t>
      </w:r>
      <w:r w:rsidRPr="00C651F3">
        <w:rPr>
          <w:rFonts w:ascii="Times New Roman" w:hAnsi="Times New Roman"/>
          <w:b w:val="0"/>
          <w:bCs/>
          <w:i w:val="0"/>
          <w:iCs/>
          <w:spacing w:val="-5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danificados.</w:t>
      </w:r>
    </w:p>
    <w:p w14:paraId="3A7985FA" w14:textId="77777777" w:rsidR="00780868" w:rsidRPr="00C651F3" w:rsidRDefault="00780868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iCs/>
          <w:szCs w:val="24"/>
        </w:rPr>
      </w:pPr>
      <w:r w:rsidRPr="00C651F3">
        <w:rPr>
          <w:rFonts w:ascii="Times New Roman" w:hAnsi="Times New Roman"/>
          <w:b w:val="0"/>
          <w:bCs/>
          <w:i w:val="0"/>
          <w:iCs/>
          <w:szCs w:val="24"/>
        </w:rPr>
        <w:lastRenderedPageBreak/>
        <w:t>A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FISCALIZAÇÃO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deverá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ter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livre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acesso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todos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os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depósitos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de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materiais,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equipamentos, ferramentas, etc., para acompanhar os trabalhos e conferir marcas, modelos,</w:t>
      </w:r>
      <w:r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especificações,</w:t>
      </w:r>
      <w:r w:rsidRPr="00C651F3">
        <w:rPr>
          <w:rFonts w:ascii="Times New Roman" w:hAnsi="Times New Roman"/>
          <w:b w:val="0"/>
          <w:bCs/>
          <w:i w:val="0"/>
          <w:iCs/>
          <w:spacing w:val="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prazos de</w:t>
      </w:r>
      <w:r w:rsidRPr="00C651F3">
        <w:rPr>
          <w:rFonts w:ascii="Times New Roman" w:hAnsi="Times New Roman"/>
          <w:b w:val="0"/>
          <w:bCs/>
          <w:i w:val="0"/>
          <w:iCs/>
          <w:spacing w:val="-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validade,</w:t>
      </w:r>
      <w:r w:rsidRPr="00C651F3">
        <w:rPr>
          <w:rFonts w:ascii="Times New Roman" w:hAnsi="Times New Roman"/>
          <w:b w:val="0"/>
          <w:bCs/>
          <w:i w:val="0"/>
          <w:iCs/>
          <w:spacing w:val="5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>etc.</w:t>
      </w:r>
    </w:p>
    <w:p w14:paraId="6315AA76" w14:textId="77777777" w:rsidR="00780868" w:rsidRPr="00C651F3" w:rsidRDefault="00780868" w:rsidP="00C651F3">
      <w:pPr>
        <w:pStyle w:val="Corpodetexto"/>
        <w:jc w:val="both"/>
        <w:rPr>
          <w:rFonts w:ascii="Times New Roman" w:hAnsi="Times New Roman"/>
          <w:b w:val="0"/>
          <w:i w:val="0"/>
          <w:szCs w:val="24"/>
        </w:rPr>
      </w:pPr>
    </w:p>
    <w:p w14:paraId="513962E8" w14:textId="77777777" w:rsidR="00780868" w:rsidRPr="00C651F3" w:rsidRDefault="00780868" w:rsidP="00C651F3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7" w:name="_Toc202355343"/>
      <w:r w:rsidRPr="00C651F3">
        <w:rPr>
          <w:rFonts w:ascii="Times New Roman" w:hAnsi="Times New Roman"/>
          <w:b/>
          <w:bCs/>
          <w:szCs w:val="24"/>
        </w:rPr>
        <w:t>OBSERVAÇÕES PERTINENTES À EXECUÇÃO</w:t>
      </w:r>
      <w:bookmarkEnd w:id="7"/>
    </w:p>
    <w:p w14:paraId="219449A8" w14:textId="77777777" w:rsidR="00780868" w:rsidRPr="00C651F3" w:rsidRDefault="00780868" w:rsidP="00C651F3">
      <w:pPr>
        <w:ind w:firstLine="709"/>
        <w:jc w:val="both"/>
        <w:rPr>
          <w:rFonts w:ascii="Times New Roman" w:hAnsi="Times New Roman" w:cs="Times New Roman"/>
          <w:lang w:eastAsia="pt-BR"/>
        </w:rPr>
      </w:pPr>
    </w:p>
    <w:p w14:paraId="50DA70AC" w14:textId="78FDC26F" w:rsidR="00780868" w:rsidRPr="00C651F3" w:rsidRDefault="00780868" w:rsidP="00C651F3">
      <w:pPr>
        <w:pStyle w:val="PargrafodaLista"/>
        <w:widowControl w:val="0"/>
        <w:numPr>
          <w:ilvl w:val="1"/>
          <w:numId w:val="18"/>
        </w:numPr>
        <w:tabs>
          <w:tab w:val="left" w:pos="1410"/>
        </w:tabs>
        <w:autoSpaceDE w:val="0"/>
        <w:autoSpaceDN w:val="0"/>
        <w:ind w:left="357" w:hanging="357"/>
        <w:jc w:val="both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Compete ao responsável pela Empresa Executante da obra efetuar completo estudo de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todo o projeto</w:t>
      </w:r>
      <w:r w:rsidR="00BC5E67" w:rsidRPr="00C651F3">
        <w:rPr>
          <w:rFonts w:ascii="Times New Roman" w:hAnsi="Times New Roman" w:cs="Times New Roman"/>
        </w:rPr>
        <w:t xml:space="preserve"> </w:t>
      </w:r>
      <w:r w:rsidR="00EB36D1">
        <w:rPr>
          <w:rFonts w:ascii="Times New Roman" w:hAnsi="Times New Roman" w:cs="Times New Roman"/>
        </w:rPr>
        <w:t>de estruturas metálicas</w:t>
      </w:r>
      <w:r w:rsidR="0075492C">
        <w:rPr>
          <w:rFonts w:ascii="Times New Roman" w:hAnsi="Times New Roman" w:cs="Times New Roman"/>
        </w:rPr>
        <w:t xml:space="preserve"> e complementares</w:t>
      </w:r>
      <w:r w:rsidR="0075492C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com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suas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plantas,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croquis,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orientações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construtivas,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especificações e quantitativos presentes nas pranchas de desenho ou documentos anexos,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objetivando</w:t>
      </w:r>
      <w:r w:rsidRPr="00C651F3">
        <w:rPr>
          <w:rFonts w:ascii="Times New Roman" w:hAnsi="Times New Roman" w:cs="Times New Roman"/>
          <w:spacing w:val="-2"/>
        </w:rPr>
        <w:t xml:space="preserve"> </w:t>
      </w:r>
      <w:r w:rsidRPr="00C651F3">
        <w:rPr>
          <w:rFonts w:ascii="Times New Roman" w:hAnsi="Times New Roman" w:cs="Times New Roman"/>
        </w:rPr>
        <w:t>completo</w:t>
      </w:r>
      <w:r w:rsidRPr="00C651F3">
        <w:rPr>
          <w:rFonts w:ascii="Times New Roman" w:hAnsi="Times New Roman" w:cs="Times New Roman"/>
          <w:spacing w:val="3"/>
        </w:rPr>
        <w:t xml:space="preserve"> </w:t>
      </w:r>
      <w:r w:rsidRPr="00C651F3">
        <w:rPr>
          <w:rFonts w:ascii="Times New Roman" w:hAnsi="Times New Roman" w:cs="Times New Roman"/>
        </w:rPr>
        <w:t>conhecimento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do projeto proposto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para</w:t>
      </w:r>
      <w:r w:rsidRPr="00C651F3">
        <w:rPr>
          <w:rFonts w:ascii="Times New Roman" w:hAnsi="Times New Roman" w:cs="Times New Roman"/>
          <w:spacing w:val="-2"/>
        </w:rPr>
        <w:t xml:space="preserve"> </w:t>
      </w:r>
      <w:r w:rsidRPr="00C651F3">
        <w:rPr>
          <w:rFonts w:ascii="Times New Roman" w:hAnsi="Times New Roman" w:cs="Times New Roman"/>
        </w:rPr>
        <w:t>perfeita execução da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obra.</w:t>
      </w:r>
    </w:p>
    <w:p w14:paraId="0338DBA8" w14:textId="77777777" w:rsidR="00780868" w:rsidRPr="00C651F3" w:rsidRDefault="00780868" w:rsidP="00C651F3">
      <w:pPr>
        <w:pStyle w:val="PargrafodaLista"/>
        <w:widowControl w:val="0"/>
        <w:numPr>
          <w:ilvl w:val="1"/>
          <w:numId w:val="18"/>
        </w:numPr>
        <w:tabs>
          <w:tab w:val="left" w:pos="1410"/>
        </w:tabs>
        <w:autoSpaceDE w:val="0"/>
        <w:autoSpaceDN w:val="0"/>
        <w:ind w:left="357" w:hanging="357"/>
        <w:jc w:val="both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É de responsabilidade da Empresa Executora contratar mão de obra suficiente 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qualificada para assegurar o progresso satisfatório da obra dentro do cronograma previsto,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respeitando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integralmente</w:t>
      </w:r>
      <w:r w:rsidRPr="00C651F3">
        <w:rPr>
          <w:rFonts w:ascii="Times New Roman" w:hAnsi="Times New Roman" w:cs="Times New Roman"/>
          <w:spacing w:val="-2"/>
        </w:rPr>
        <w:t xml:space="preserve"> </w:t>
      </w:r>
      <w:r w:rsidRPr="00C651F3">
        <w:rPr>
          <w:rFonts w:ascii="Times New Roman" w:hAnsi="Times New Roman" w:cs="Times New Roman"/>
        </w:rPr>
        <w:t>o</w:t>
      </w:r>
      <w:r w:rsidRPr="00C651F3">
        <w:rPr>
          <w:rFonts w:ascii="Times New Roman" w:hAnsi="Times New Roman" w:cs="Times New Roman"/>
          <w:spacing w:val="2"/>
        </w:rPr>
        <w:t xml:space="preserve"> </w:t>
      </w:r>
      <w:r w:rsidRPr="00C651F3">
        <w:rPr>
          <w:rFonts w:ascii="Times New Roman" w:hAnsi="Times New Roman" w:cs="Times New Roman"/>
        </w:rPr>
        <w:t>projeto elaborado.</w:t>
      </w:r>
    </w:p>
    <w:p w14:paraId="374F755A" w14:textId="77777777" w:rsidR="00780868" w:rsidRPr="00C651F3" w:rsidRDefault="00780868" w:rsidP="00C651F3">
      <w:pPr>
        <w:pStyle w:val="PargrafodaLista"/>
        <w:widowControl w:val="0"/>
        <w:numPr>
          <w:ilvl w:val="1"/>
          <w:numId w:val="18"/>
        </w:numPr>
        <w:tabs>
          <w:tab w:val="left" w:pos="1410"/>
        </w:tabs>
        <w:autoSpaceDE w:val="0"/>
        <w:autoSpaceDN w:val="0"/>
        <w:ind w:left="357" w:hanging="357"/>
        <w:jc w:val="both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A obtenção dos materiais especificados neste Memorial para execução da obra, de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acordo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com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os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projetos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no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prazo fixado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pelo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cronograma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de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obra,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é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de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integral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responsabilidade</w:t>
      </w:r>
      <w:r w:rsidRPr="00C651F3">
        <w:rPr>
          <w:rFonts w:ascii="Times New Roman" w:hAnsi="Times New Roman" w:cs="Times New Roman"/>
          <w:spacing w:val="-4"/>
        </w:rPr>
        <w:t xml:space="preserve"> </w:t>
      </w:r>
      <w:r w:rsidRPr="00C651F3">
        <w:rPr>
          <w:rFonts w:ascii="Times New Roman" w:hAnsi="Times New Roman" w:cs="Times New Roman"/>
        </w:rPr>
        <w:t>da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Empresa Executora.</w:t>
      </w:r>
    </w:p>
    <w:p w14:paraId="7E55D5CF" w14:textId="149D8CB6" w:rsidR="00780868" w:rsidRPr="00C651F3" w:rsidRDefault="00780868" w:rsidP="00C651F3">
      <w:pPr>
        <w:pStyle w:val="PargrafodaLista"/>
        <w:widowControl w:val="0"/>
        <w:numPr>
          <w:ilvl w:val="1"/>
          <w:numId w:val="18"/>
        </w:numPr>
        <w:tabs>
          <w:tab w:val="left" w:pos="1410"/>
        </w:tabs>
        <w:autoSpaceDE w:val="0"/>
        <w:autoSpaceDN w:val="0"/>
        <w:ind w:left="357" w:hanging="357"/>
        <w:jc w:val="both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Correrá por conta exclusiva da Empresa Executante a responsabilidade de qualquer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acidente de trabalho durante a execução da obra contratada, até o termo final de aceitação da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obra,</w:t>
      </w:r>
      <w:r w:rsidRPr="00C651F3">
        <w:rPr>
          <w:rFonts w:ascii="Times New Roman" w:hAnsi="Times New Roman" w:cs="Times New Roman"/>
          <w:spacing w:val="-9"/>
        </w:rPr>
        <w:t xml:space="preserve"> </w:t>
      </w:r>
      <w:r w:rsidRPr="00C651F3">
        <w:rPr>
          <w:rFonts w:ascii="Times New Roman" w:hAnsi="Times New Roman" w:cs="Times New Roman"/>
        </w:rPr>
        <w:t>bem</w:t>
      </w:r>
      <w:r w:rsidRPr="00C651F3">
        <w:rPr>
          <w:rFonts w:ascii="Times New Roman" w:hAnsi="Times New Roman" w:cs="Times New Roman"/>
          <w:spacing w:val="-8"/>
        </w:rPr>
        <w:t xml:space="preserve"> </w:t>
      </w:r>
      <w:r w:rsidRPr="00C651F3">
        <w:rPr>
          <w:rFonts w:ascii="Times New Roman" w:hAnsi="Times New Roman" w:cs="Times New Roman"/>
        </w:rPr>
        <w:t>como</w:t>
      </w:r>
      <w:r w:rsidRPr="00C651F3">
        <w:rPr>
          <w:rFonts w:ascii="Times New Roman" w:hAnsi="Times New Roman" w:cs="Times New Roman"/>
          <w:spacing w:val="-5"/>
        </w:rPr>
        <w:t xml:space="preserve"> </w:t>
      </w:r>
      <w:r w:rsidRPr="00C651F3">
        <w:rPr>
          <w:rFonts w:ascii="Times New Roman" w:hAnsi="Times New Roman" w:cs="Times New Roman"/>
        </w:rPr>
        <w:t>as</w:t>
      </w:r>
      <w:r w:rsidRPr="00C651F3">
        <w:rPr>
          <w:rFonts w:ascii="Times New Roman" w:hAnsi="Times New Roman" w:cs="Times New Roman"/>
          <w:spacing w:val="-8"/>
        </w:rPr>
        <w:t xml:space="preserve"> </w:t>
      </w:r>
      <w:r w:rsidRPr="00C651F3">
        <w:rPr>
          <w:rFonts w:ascii="Times New Roman" w:hAnsi="Times New Roman" w:cs="Times New Roman"/>
        </w:rPr>
        <w:t>indenizações</w:t>
      </w:r>
      <w:r w:rsidRPr="00C651F3">
        <w:rPr>
          <w:rFonts w:ascii="Times New Roman" w:hAnsi="Times New Roman" w:cs="Times New Roman"/>
          <w:spacing w:val="-8"/>
        </w:rPr>
        <w:t xml:space="preserve"> </w:t>
      </w:r>
      <w:r w:rsidRPr="00C651F3">
        <w:rPr>
          <w:rFonts w:ascii="Times New Roman" w:hAnsi="Times New Roman" w:cs="Times New Roman"/>
        </w:rPr>
        <w:t>que</w:t>
      </w:r>
      <w:r w:rsidRPr="00C651F3">
        <w:rPr>
          <w:rFonts w:ascii="Times New Roman" w:hAnsi="Times New Roman" w:cs="Times New Roman"/>
          <w:spacing w:val="-6"/>
        </w:rPr>
        <w:t xml:space="preserve"> </w:t>
      </w:r>
      <w:r w:rsidRPr="00C651F3">
        <w:rPr>
          <w:rFonts w:ascii="Times New Roman" w:hAnsi="Times New Roman" w:cs="Times New Roman"/>
        </w:rPr>
        <w:t>possam</w:t>
      </w:r>
      <w:r w:rsidRPr="00C651F3">
        <w:rPr>
          <w:rFonts w:ascii="Times New Roman" w:hAnsi="Times New Roman" w:cs="Times New Roman"/>
          <w:spacing w:val="-9"/>
        </w:rPr>
        <w:t xml:space="preserve"> </w:t>
      </w:r>
      <w:r w:rsidRPr="00C651F3">
        <w:rPr>
          <w:rFonts w:ascii="Times New Roman" w:hAnsi="Times New Roman" w:cs="Times New Roman"/>
        </w:rPr>
        <w:t>vir</w:t>
      </w:r>
      <w:r w:rsidRPr="00C651F3">
        <w:rPr>
          <w:rFonts w:ascii="Times New Roman" w:hAnsi="Times New Roman" w:cs="Times New Roman"/>
          <w:spacing w:val="-7"/>
        </w:rPr>
        <w:t xml:space="preserve"> </w:t>
      </w:r>
      <w:r w:rsidRPr="00C651F3">
        <w:rPr>
          <w:rFonts w:ascii="Times New Roman" w:hAnsi="Times New Roman" w:cs="Times New Roman"/>
        </w:rPr>
        <w:t>a</w:t>
      </w:r>
      <w:r w:rsidRPr="00C651F3">
        <w:rPr>
          <w:rFonts w:ascii="Times New Roman" w:hAnsi="Times New Roman" w:cs="Times New Roman"/>
          <w:spacing w:val="-4"/>
        </w:rPr>
        <w:t xml:space="preserve"> </w:t>
      </w:r>
      <w:r w:rsidRPr="00C651F3">
        <w:rPr>
          <w:rFonts w:ascii="Times New Roman" w:hAnsi="Times New Roman" w:cs="Times New Roman"/>
        </w:rPr>
        <w:t>ser</w:t>
      </w:r>
      <w:r w:rsidRPr="00C651F3">
        <w:rPr>
          <w:rFonts w:ascii="Times New Roman" w:hAnsi="Times New Roman" w:cs="Times New Roman"/>
          <w:spacing w:val="-6"/>
        </w:rPr>
        <w:t xml:space="preserve"> </w:t>
      </w:r>
      <w:r w:rsidRPr="00C651F3">
        <w:rPr>
          <w:rFonts w:ascii="Times New Roman" w:hAnsi="Times New Roman" w:cs="Times New Roman"/>
        </w:rPr>
        <w:t>devidas</w:t>
      </w:r>
      <w:r w:rsidRPr="00C651F3">
        <w:rPr>
          <w:rFonts w:ascii="Times New Roman" w:hAnsi="Times New Roman" w:cs="Times New Roman"/>
          <w:spacing w:val="-8"/>
        </w:rPr>
        <w:t xml:space="preserve"> </w:t>
      </w:r>
      <w:r w:rsidRPr="00C651F3">
        <w:rPr>
          <w:rFonts w:ascii="Times New Roman" w:hAnsi="Times New Roman" w:cs="Times New Roman"/>
        </w:rPr>
        <w:t>a</w:t>
      </w:r>
      <w:r w:rsidRPr="00C651F3">
        <w:rPr>
          <w:rFonts w:ascii="Times New Roman" w:hAnsi="Times New Roman" w:cs="Times New Roman"/>
          <w:spacing w:val="-7"/>
        </w:rPr>
        <w:t xml:space="preserve"> </w:t>
      </w:r>
      <w:r w:rsidRPr="00C651F3">
        <w:rPr>
          <w:rFonts w:ascii="Times New Roman" w:hAnsi="Times New Roman" w:cs="Times New Roman"/>
        </w:rPr>
        <w:t>terceiros</w:t>
      </w:r>
      <w:r w:rsidRPr="00C651F3">
        <w:rPr>
          <w:rFonts w:ascii="Times New Roman" w:hAnsi="Times New Roman" w:cs="Times New Roman"/>
          <w:spacing w:val="-9"/>
        </w:rPr>
        <w:t xml:space="preserve"> </w:t>
      </w:r>
      <w:r w:rsidRPr="00C651F3">
        <w:rPr>
          <w:rFonts w:ascii="Times New Roman" w:hAnsi="Times New Roman" w:cs="Times New Roman"/>
        </w:rPr>
        <w:t>por</w:t>
      </w:r>
      <w:r w:rsidRPr="00C651F3">
        <w:rPr>
          <w:rFonts w:ascii="Times New Roman" w:hAnsi="Times New Roman" w:cs="Times New Roman"/>
          <w:spacing w:val="-6"/>
        </w:rPr>
        <w:t xml:space="preserve"> </w:t>
      </w:r>
      <w:r w:rsidRPr="00C651F3">
        <w:rPr>
          <w:rFonts w:ascii="Times New Roman" w:hAnsi="Times New Roman" w:cs="Times New Roman"/>
        </w:rPr>
        <w:t>fatos</w:t>
      </w:r>
      <w:r w:rsidRPr="00C651F3">
        <w:rPr>
          <w:rFonts w:ascii="Times New Roman" w:hAnsi="Times New Roman" w:cs="Times New Roman"/>
          <w:spacing w:val="-7"/>
        </w:rPr>
        <w:t xml:space="preserve"> </w:t>
      </w:r>
      <w:r w:rsidRPr="00C651F3">
        <w:rPr>
          <w:rFonts w:ascii="Times New Roman" w:hAnsi="Times New Roman" w:cs="Times New Roman"/>
        </w:rPr>
        <w:t>oriundos</w:t>
      </w:r>
      <w:r w:rsidRPr="00C651F3">
        <w:rPr>
          <w:rFonts w:ascii="Times New Roman" w:hAnsi="Times New Roman" w:cs="Times New Roman"/>
          <w:spacing w:val="-9"/>
        </w:rPr>
        <w:t xml:space="preserve"> </w:t>
      </w:r>
      <w:r w:rsidR="003442DA" w:rsidRPr="00C651F3">
        <w:rPr>
          <w:rFonts w:ascii="Times New Roman" w:hAnsi="Times New Roman" w:cs="Times New Roman"/>
        </w:rPr>
        <w:t>dos serviços</w:t>
      </w:r>
      <w:r w:rsidRPr="00C651F3">
        <w:rPr>
          <w:rFonts w:ascii="Times New Roman" w:hAnsi="Times New Roman" w:cs="Times New Roman"/>
          <w:spacing w:val="-4"/>
        </w:rPr>
        <w:t xml:space="preserve"> </w:t>
      </w:r>
      <w:r w:rsidRPr="00C651F3">
        <w:rPr>
          <w:rFonts w:ascii="Times New Roman" w:hAnsi="Times New Roman" w:cs="Times New Roman"/>
        </w:rPr>
        <w:t>contratados, ainda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que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ocorrido fora</w:t>
      </w:r>
      <w:r w:rsidRPr="00C651F3">
        <w:rPr>
          <w:rFonts w:ascii="Times New Roman" w:hAnsi="Times New Roman" w:cs="Times New Roman"/>
          <w:spacing w:val="-5"/>
        </w:rPr>
        <w:t xml:space="preserve"> </w:t>
      </w:r>
      <w:r w:rsidRPr="00C651F3">
        <w:rPr>
          <w:rFonts w:ascii="Times New Roman" w:hAnsi="Times New Roman" w:cs="Times New Roman"/>
        </w:rPr>
        <w:t>do canteiro da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obra.</w:t>
      </w:r>
    </w:p>
    <w:p w14:paraId="3DF86E6B" w14:textId="77777777" w:rsidR="00780868" w:rsidRPr="00C651F3" w:rsidRDefault="00780868" w:rsidP="00C651F3">
      <w:pPr>
        <w:pStyle w:val="PargrafodaLista"/>
        <w:widowControl w:val="0"/>
        <w:numPr>
          <w:ilvl w:val="1"/>
          <w:numId w:val="18"/>
        </w:numPr>
        <w:tabs>
          <w:tab w:val="left" w:pos="1410"/>
        </w:tabs>
        <w:autoSpaceDE w:val="0"/>
        <w:autoSpaceDN w:val="0"/>
        <w:ind w:left="357" w:hanging="357"/>
        <w:jc w:val="both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Cabe à Empresa Executora enquadrar seus profissionais na NR-18 Condições e Meio Ambiente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de Trabalho na Indústria da Construção, aprovado pela Portaria nº 3.214, de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08/06/1978</w:t>
      </w:r>
      <w:r w:rsidRPr="00C651F3">
        <w:rPr>
          <w:rFonts w:ascii="Times New Roman" w:hAnsi="Times New Roman" w:cs="Times New Roman"/>
          <w:spacing w:val="-6"/>
        </w:rPr>
        <w:t xml:space="preserve"> </w:t>
      </w:r>
      <w:r w:rsidRPr="00C651F3">
        <w:rPr>
          <w:rFonts w:ascii="Times New Roman" w:hAnsi="Times New Roman" w:cs="Times New Roman"/>
        </w:rPr>
        <w:t>do</w:t>
      </w:r>
      <w:r w:rsidRPr="00C651F3">
        <w:rPr>
          <w:rFonts w:ascii="Times New Roman" w:hAnsi="Times New Roman" w:cs="Times New Roman"/>
          <w:spacing w:val="-3"/>
        </w:rPr>
        <w:t xml:space="preserve"> </w:t>
      </w:r>
      <w:r w:rsidRPr="00C651F3">
        <w:rPr>
          <w:rFonts w:ascii="Times New Roman" w:hAnsi="Times New Roman" w:cs="Times New Roman"/>
        </w:rPr>
        <w:t>Ministério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do</w:t>
      </w:r>
      <w:r w:rsidRPr="00C651F3">
        <w:rPr>
          <w:rFonts w:ascii="Times New Roman" w:hAnsi="Times New Roman" w:cs="Times New Roman"/>
          <w:spacing w:val="-5"/>
        </w:rPr>
        <w:t xml:space="preserve"> </w:t>
      </w:r>
      <w:r w:rsidRPr="00C651F3">
        <w:rPr>
          <w:rFonts w:ascii="Times New Roman" w:hAnsi="Times New Roman" w:cs="Times New Roman"/>
        </w:rPr>
        <w:t>Trabalho e</w:t>
      </w:r>
      <w:r w:rsidRPr="00C651F3">
        <w:rPr>
          <w:rFonts w:ascii="Times New Roman" w:hAnsi="Times New Roman" w:cs="Times New Roman"/>
          <w:spacing w:val="-4"/>
        </w:rPr>
        <w:t xml:space="preserve"> </w:t>
      </w:r>
      <w:r w:rsidRPr="00C651F3">
        <w:rPr>
          <w:rFonts w:ascii="Times New Roman" w:hAnsi="Times New Roman" w:cs="Times New Roman"/>
        </w:rPr>
        <w:t>Emprego.</w:t>
      </w:r>
    </w:p>
    <w:p w14:paraId="7EB0E166" w14:textId="77777777" w:rsidR="00780868" w:rsidRPr="00C651F3" w:rsidRDefault="00780868" w:rsidP="00C651F3">
      <w:pPr>
        <w:pStyle w:val="PargrafodaLista"/>
        <w:widowControl w:val="0"/>
        <w:numPr>
          <w:ilvl w:val="1"/>
          <w:numId w:val="18"/>
        </w:numPr>
        <w:tabs>
          <w:tab w:val="left" w:pos="1410"/>
        </w:tabs>
        <w:autoSpaceDE w:val="0"/>
        <w:autoSpaceDN w:val="0"/>
        <w:ind w:left="357" w:hanging="357"/>
        <w:jc w:val="both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Cabe à Empresa Executora a obrigatoriedade de fornecer a seus colaboradores os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equipamentos de proteção individual (EPIs) necessários às execuções previstas nos projetos,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bem como fiscalizar o uso dos mesmos, de acordo com a NR-6 Equipamentos de Proteção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Individual – EPI, aprovado pela Portaria 3.214, de 08/06/1978 do Ministério do Trabalho 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Emprego.</w:t>
      </w:r>
    </w:p>
    <w:p w14:paraId="62C400C9" w14:textId="77777777" w:rsidR="00780868" w:rsidRPr="00C651F3" w:rsidRDefault="00780868" w:rsidP="00C651F3">
      <w:pPr>
        <w:pStyle w:val="PargrafodaLista"/>
        <w:widowControl w:val="0"/>
        <w:numPr>
          <w:ilvl w:val="1"/>
          <w:numId w:val="18"/>
        </w:numPr>
        <w:tabs>
          <w:tab w:val="left" w:pos="1410"/>
        </w:tabs>
        <w:autoSpaceDE w:val="0"/>
        <w:autoSpaceDN w:val="0"/>
        <w:ind w:left="357" w:hanging="357"/>
        <w:jc w:val="both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É por</w:t>
      </w:r>
      <w:r w:rsidRPr="00C651F3">
        <w:rPr>
          <w:rFonts w:ascii="Times New Roman" w:hAnsi="Times New Roman" w:cs="Times New Roman"/>
          <w:spacing w:val="-2"/>
        </w:rPr>
        <w:t xml:space="preserve"> </w:t>
      </w:r>
      <w:r w:rsidRPr="00C651F3">
        <w:rPr>
          <w:rFonts w:ascii="Times New Roman" w:hAnsi="Times New Roman" w:cs="Times New Roman"/>
        </w:rPr>
        <w:t>conta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da</w:t>
      </w:r>
      <w:r w:rsidRPr="00C651F3">
        <w:rPr>
          <w:rFonts w:ascii="Times New Roman" w:hAnsi="Times New Roman" w:cs="Times New Roman"/>
          <w:spacing w:val="-3"/>
        </w:rPr>
        <w:t xml:space="preserve"> </w:t>
      </w:r>
      <w:r w:rsidRPr="00C651F3">
        <w:rPr>
          <w:rFonts w:ascii="Times New Roman" w:hAnsi="Times New Roman" w:cs="Times New Roman"/>
        </w:rPr>
        <w:t>Empresa</w:t>
      </w:r>
      <w:r w:rsidRPr="00C651F3">
        <w:rPr>
          <w:rFonts w:ascii="Times New Roman" w:hAnsi="Times New Roman" w:cs="Times New Roman"/>
          <w:spacing w:val="-2"/>
        </w:rPr>
        <w:t xml:space="preserve"> </w:t>
      </w:r>
      <w:r w:rsidRPr="00C651F3">
        <w:rPr>
          <w:rFonts w:ascii="Times New Roman" w:hAnsi="Times New Roman" w:cs="Times New Roman"/>
        </w:rPr>
        <w:t>Executora</w:t>
      </w:r>
      <w:r w:rsidRPr="00C651F3">
        <w:rPr>
          <w:rFonts w:ascii="Times New Roman" w:hAnsi="Times New Roman" w:cs="Times New Roman"/>
          <w:spacing w:val="-3"/>
        </w:rPr>
        <w:t xml:space="preserve"> </w:t>
      </w:r>
      <w:r w:rsidRPr="00C651F3">
        <w:rPr>
          <w:rFonts w:ascii="Times New Roman" w:hAnsi="Times New Roman" w:cs="Times New Roman"/>
        </w:rPr>
        <w:t>a</w:t>
      </w:r>
      <w:r w:rsidRPr="00C651F3">
        <w:rPr>
          <w:rFonts w:ascii="Times New Roman" w:hAnsi="Times New Roman" w:cs="Times New Roman"/>
          <w:spacing w:val="-2"/>
        </w:rPr>
        <w:t xml:space="preserve"> </w:t>
      </w:r>
      <w:r w:rsidRPr="00C651F3">
        <w:rPr>
          <w:rFonts w:ascii="Times New Roman" w:hAnsi="Times New Roman" w:cs="Times New Roman"/>
        </w:rPr>
        <w:t>obtenção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de</w:t>
      </w:r>
      <w:r w:rsidRPr="00C651F3">
        <w:rPr>
          <w:rFonts w:ascii="Times New Roman" w:hAnsi="Times New Roman" w:cs="Times New Roman"/>
          <w:spacing w:val="-2"/>
        </w:rPr>
        <w:t xml:space="preserve"> </w:t>
      </w:r>
      <w:r w:rsidRPr="00C651F3">
        <w:rPr>
          <w:rFonts w:ascii="Times New Roman" w:hAnsi="Times New Roman" w:cs="Times New Roman"/>
        </w:rPr>
        <w:t>todas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as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licenças,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registros e</w:t>
      </w:r>
      <w:r w:rsidRPr="00C651F3">
        <w:rPr>
          <w:rFonts w:ascii="Times New Roman" w:hAnsi="Times New Roman" w:cs="Times New Roman"/>
          <w:spacing w:val="-3"/>
        </w:rPr>
        <w:t xml:space="preserve"> </w:t>
      </w:r>
      <w:r w:rsidRPr="00C651F3">
        <w:rPr>
          <w:rFonts w:ascii="Times New Roman" w:hAnsi="Times New Roman" w:cs="Times New Roman"/>
        </w:rPr>
        <w:t>alvarás necessários aos serviços a contratar, observando todas as leis, inscrição no INSS, bem como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atender ao pagamento de seguro pessoal, despesas decorrentes da lei trabalhista e impostos,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que digam diretamente respeito à obra e serviços prestados, bem como, o cumprimento de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quaisquer formalidades e o pagamento, à suas custas, de multas porventura impostas pelas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  <w:spacing w:val="-1"/>
        </w:rPr>
        <w:t xml:space="preserve">autoridades </w:t>
      </w:r>
      <w:r w:rsidRPr="00C651F3">
        <w:rPr>
          <w:rFonts w:ascii="Times New Roman" w:hAnsi="Times New Roman" w:cs="Times New Roman"/>
        </w:rPr>
        <w:t>em função de seus serviços, observando também as exigências do Conselho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Regional de Engenharia (CREA) e Arquitetura (CAU), especialmente no que se refere à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  <w:spacing w:val="-1"/>
        </w:rPr>
        <w:t xml:space="preserve">colocação de placa na </w:t>
      </w:r>
      <w:r w:rsidRPr="00C651F3">
        <w:rPr>
          <w:rFonts w:ascii="Times New Roman" w:hAnsi="Times New Roman" w:cs="Times New Roman"/>
        </w:rPr>
        <w:t xml:space="preserve">obra e </w:t>
      </w:r>
      <w:proofErr w:type="spellStart"/>
      <w:r w:rsidRPr="00C651F3">
        <w:rPr>
          <w:rFonts w:ascii="Times New Roman" w:hAnsi="Times New Roman" w:cs="Times New Roman"/>
        </w:rPr>
        <w:t>ARTs</w:t>
      </w:r>
      <w:proofErr w:type="spellEnd"/>
      <w:r w:rsidRPr="00C651F3">
        <w:rPr>
          <w:rFonts w:ascii="Times New Roman" w:hAnsi="Times New Roman" w:cs="Times New Roman"/>
        </w:rPr>
        <w:t xml:space="preserve">, ou </w:t>
      </w:r>
      <w:proofErr w:type="spellStart"/>
      <w:r w:rsidRPr="00C651F3">
        <w:rPr>
          <w:rFonts w:ascii="Times New Roman" w:hAnsi="Times New Roman" w:cs="Times New Roman"/>
        </w:rPr>
        <w:t>RRTs</w:t>
      </w:r>
      <w:proofErr w:type="spellEnd"/>
      <w:r w:rsidRPr="00C651F3">
        <w:rPr>
          <w:rFonts w:ascii="Times New Roman" w:hAnsi="Times New Roman" w:cs="Times New Roman"/>
        </w:rPr>
        <w:t>, dos profissionais envolvidos na execução dos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serviços</w:t>
      </w:r>
      <w:r w:rsidRPr="00C651F3">
        <w:rPr>
          <w:rFonts w:ascii="Times New Roman" w:hAnsi="Times New Roman" w:cs="Times New Roman"/>
          <w:spacing w:val="-4"/>
        </w:rPr>
        <w:t xml:space="preserve"> </w:t>
      </w:r>
      <w:r w:rsidRPr="00C651F3">
        <w:rPr>
          <w:rFonts w:ascii="Times New Roman" w:hAnsi="Times New Roman" w:cs="Times New Roman"/>
        </w:rPr>
        <w:t>contratados.</w:t>
      </w:r>
    </w:p>
    <w:p w14:paraId="145F0D3E" w14:textId="77777777" w:rsidR="00780868" w:rsidRPr="00C651F3" w:rsidRDefault="00780868" w:rsidP="00C651F3">
      <w:pPr>
        <w:pStyle w:val="PargrafodaLista"/>
        <w:widowControl w:val="0"/>
        <w:numPr>
          <w:ilvl w:val="1"/>
          <w:numId w:val="18"/>
        </w:numPr>
        <w:tabs>
          <w:tab w:val="left" w:pos="1410"/>
        </w:tabs>
        <w:autoSpaceDE w:val="0"/>
        <w:autoSpaceDN w:val="0"/>
        <w:ind w:left="357" w:hanging="357"/>
        <w:jc w:val="both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A Empresa Executante assumirá integral responsabilidade pela boa realização 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eficiência dos serviços que efetuar, de acordo com o presente memorial descritivo, 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demais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documentos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técnicos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fornecidos,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bem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como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quaisquer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dados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eventualmente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decorrentes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da</w:t>
      </w:r>
      <w:r w:rsidRPr="00C651F3">
        <w:rPr>
          <w:rFonts w:ascii="Times New Roman" w:hAnsi="Times New Roman" w:cs="Times New Roman"/>
          <w:spacing w:val="-1"/>
        </w:rPr>
        <w:t xml:space="preserve"> </w:t>
      </w:r>
      <w:r w:rsidRPr="00C651F3">
        <w:rPr>
          <w:rFonts w:ascii="Times New Roman" w:hAnsi="Times New Roman" w:cs="Times New Roman"/>
        </w:rPr>
        <w:t>realização</w:t>
      </w:r>
      <w:r w:rsidRPr="00C651F3">
        <w:rPr>
          <w:rFonts w:ascii="Times New Roman" w:hAnsi="Times New Roman" w:cs="Times New Roman"/>
          <w:spacing w:val="1"/>
        </w:rPr>
        <w:t xml:space="preserve"> </w:t>
      </w:r>
      <w:r w:rsidRPr="00C651F3">
        <w:rPr>
          <w:rFonts w:ascii="Times New Roman" w:hAnsi="Times New Roman" w:cs="Times New Roman"/>
        </w:rPr>
        <w:t>dos trabalhos.</w:t>
      </w:r>
    </w:p>
    <w:p w14:paraId="1D8BBE6B" w14:textId="77777777" w:rsidR="00780868" w:rsidRPr="00C651F3" w:rsidRDefault="00780868" w:rsidP="00C651F3">
      <w:pPr>
        <w:ind w:firstLine="709"/>
        <w:jc w:val="both"/>
        <w:rPr>
          <w:rFonts w:ascii="Times New Roman" w:hAnsi="Times New Roman" w:cs="Times New Roman"/>
          <w:lang w:eastAsia="pt-BR"/>
        </w:rPr>
      </w:pPr>
    </w:p>
    <w:p w14:paraId="1514DFDF" w14:textId="77777777" w:rsidR="00780868" w:rsidRPr="00C651F3" w:rsidRDefault="00780868" w:rsidP="00C651F3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8" w:name="_Toc202355344"/>
      <w:r w:rsidRPr="00C651F3">
        <w:rPr>
          <w:rFonts w:ascii="Times New Roman" w:hAnsi="Times New Roman"/>
          <w:b/>
          <w:bCs/>
          <w:szCs w:val="24"/>
        </w:rPr>
        <w:t>SERVIÇOS PRELIMINARES</w:t>
      </w:r>
      <w:bookmarkEnd w:id="8"/>
    </w:p>
    <w:p w14:paraId="61E12234" w14:textId="77777777" w:rsidR="00D4051C" w:rsidRPr="00C651F3" w:rsidRDefault="00D4051C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0CF49A41" w14:textId="0570DAD1" w:rsidR="00D4051C" w:rsidRDefault="00D4051C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  <w:r w:rsidRPr="00C651F3">
        <w:rPr>
          <w:rFonts w:ascii="Times New Roman" w:hAnsi="Times New Roman"/>
          <w:b w:val="0"/>
          <w:bCs/>
          <w:i w:val="0"/>
          <w:szCs w:val="24"/>
        </w:rPr>
        <w:t>Neste item serão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descritos</w:t>
      </w:r>
      <w:r w:rsidRPr="00C651F3">
        <w:rPr>
          <w:rFonts w:ascii="Times New Roman" w:hAnsi="Times New Roman"/>
          <w:b w:val="0"/>
          <w:bCs/>
          <w:i w:val="0"/>
          <w:spacing w:val="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os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serviços que</w:t>
      </w:r>
      <w:r w:rsidRPr="00C651F3">
        <w:rPr>
          <w:rFonts w:ascii="Times New Roman" w:hAnsi="Times New Roman"/>
          <w:b w:val="0"/>
          <w:bCs/>
          <w:i w:val="0"/>
          <w:spacing w:val="-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servirão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de</w:t>
      </w:r>
      <w:r w:rsidRPr="00C651F3">
        <w:rPr>
          <w:rFonts w:ascii="Times New Roman" w:hAnsi="Times New Roman"/>
          <w:b w:val="0"/>
          <w:bCs/>
          <w:i w:val="0"/>
          <w:spacing w:val="-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apoio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ao início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da obra.</w:t>
      </w:r>
    </w:p>
    <w:p w14:paraId="558735C1" w14:textId="3F25FEEF" w:rsidR="00984AF2" w:rsidRDefault="00984AF2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2FB1FE27" w14:textId="4B669DF0" w:rsidR="00984AF2" w:rsidRDefault="00984AF2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3AC5CFC3" w14:textId="77777777" w:rsidR="00B60E74" w:rsidRDefault="00B60E74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1ECE5980" w14:textId="51C041EF" w:rsidR="00D4051C" w:rsidRDefault="00D4051C" w:rsidP="00C651F3">
      <w:pPr>
        <w:pStyle w:val="Corpodetexto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16E0DDDD" w14:textId="2884C5FF" w:rsidR="00B60E74" w:rsidRDefault="00B60E74" w:rsidP="00C651F3">
      <w:pPr>
        <w:pStyle w:val="Corpodetexto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08AC956A" w14:textId="77777777" w:rsidR="00896C07" w:rsidRPr="00C651F3" w:rsidRDefault="00896C07" w:rsidP="00C651F3">
      <w:pPr>
        <w:pStyle w:val="Corpodetexto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6D4C4B94" w14:textId="77777777" w:rsidR="00D4051C" w:rsidRPr="00C651F3" w:rsidRDefault="00D4051C" w:rsidP="00C651F3">
      <w:pPr>
        <w:pStyle w:val="Ttulo3"/>
        <w:numPr>
          <w:ilvl w:val="1"/>
          <w:numId w:val="21"/>
        </w:numPr>
        <w:spacing w:before="0" w:after="0"/>
        <w:rPr>
          <w:rFonts w:ascii="Times New Roman" w:hAnsi="Times New Roman"/>
          <w:b/>
          <w:bCs/>
          <w:szCs w:val="24"/>
        </w:rPr>
      </w:pPr>
      <w:bookmarkStart w:id="9" w:name="_Toc133488368"/>
      <w:bookmarkStart w:id="10" w:name="_Toc139372650"/>
      <w:bookmarkStart w:id="11" w:name="_Toc202355345"/>
      <w:r w:rsidRPr="00C651F3">
        <w:rPr>
          <w:rFonts w:ascii="Times New Roman" w:hAnsi="Times New Roman"/>
          <w:b/>
          <w:bCs/>
          <w:szCs w:val="24"/>
        </w:rPr>
        <w:lastRenderedPageBreak/>
        <w:t>Placa de obra</w:t>
      </w:r>
      <w:bookmarkEnd w:id="9"/>
      <w:bookmarkEnd w:id="10"/>
      <w:bookmarkEnd w:id="11"/>
    </w:p>
    <w:p w14:paraId="22FC62EE" w14:textId="77777777" w:rsidR="00D4051C" w:rsidRPr="00C651F3" w:rsidRDefault="00D4051C" w:rsidP="00C651F3">
      <w:pPr>
        <w:pStyle w:val="Corpodetexto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476C092C" w14:textId="77777777" w:rsidR="00D4051C" w:rsidRPr="00C651F3" w:rsidRDefault="00D4051C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  <w:r w:rsidRPr="00C651F3">
        <w:rPr>
          <w:rFonts w:ascii="Times New Roman" w:hAnsi="Times New Roman"/>
          <w:b w:val="0"/>
          <w:bCs/>
          <w:i w:val="0"/>
          <w:szCs w:val="24"/>
        </w:rPr>
        <w:t>Enquanto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durar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execução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das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obras,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instalações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 serviços,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colocação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e </w:t>
      </w:r>
      <w:r w:rsidRPr="00C651F3">
        <w:rPr>
          <w:rFonts w:ascii="Times New Roman" w:hAnsi="Times New Roman"/>
          <w:b w:val="0"/>
          <w:bCs/>
          <w:i w:val="0"/>
          <w:spacing w:val="-57"/>
          <w:szCs w:val="24"/>
        </w:rPr>
        <w:t xml:space="preserve">     </w:t>
      </w:r>
      <w:r w:rsidRPr="00C651F3">
        <w:rPr>
          <w:rFonts w:ascii="Times New Roman" w:hAnsi="Times New Roman"/>
          <w:b w:val="0"/>
          <w:bCs/>
          <w:i w:val="0"/>
          <w:szCs w:val="24"/>
        </w:rPr>
        <w:t>manutenção</w:t>
      </w:r>
      <w:r w:rsidRPr="00C651F3">
        <w:rPr>
          <w:rFonts w:ascii="Times New Roman" w:hAnsi="Times New Roman"/>
          <w:b w:val="0"/>
          <w:bCs/>
          <w:i w:val="0"/>
          <w:spacing w:val="19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de</w:t>
      </w:r>
      <w:r w:rsidRPr="00C651F3">
        <w:rPr>
          <w:rFonts w:ascii="Times New Roman" w:hAnsi="Times New Roman"/>
          <w:b w:val="0"/>
          <w:bCs/>
          <w:i w:val="0"/>
          <w:spacing w:val="2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placas</w:t>
      </w:r>
      <w:r w:rsidRPr="00C651F3">
        <w:rPr>
          <w:rFonts w:ascii="Times New Roman" w:hAnsi="Times New Roman"/>
          <w:b w:val="0"/>
          <w:bCs/>
          <w:i w:val="0"/>
          <w:spacing w:val="18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visíveis</w:t>
      </w:r>
      <w:r w:rsidRPr="00C651F3">
        <w:rPr>
          <w:rFonts w:ascii="Times New Roman" w:hAnsi="Times New Roman"/>
          <w:b w:val="0"/>
          <w:bCs/>
          <w:i w:val="0"/>
          <w:spacing w:val="2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</w:t>
      </w:r>
      <w:r w:rsidRPr="00C651F3">
        <w:rPr>
          <w:rFonts w:ascii="Times New Roman" w:hAnsi="Times New Roman"/>
          <w:b w:val="0"/>
          <w:bCs/>
          <w:i w:val="0"/>
          <w:spacing w:val="2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legíveis</w:t>
      </w:r>
      <w:r w:rsidRPr="00C651F3">
        <w:rPr>
          <w:rFonts w:ascii="Times New Roman" w:hAnsi="Times New Roman"/>
          <w:b w:val="0"/>
          <w:bCs/>
          <w:i w:val="0"/>
          <w:spacing w:val="2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ao</w:t>
      </w:r>
      <w:r w:rsidRPr="00C651F3">
        <w:rPr>
          <w:rFonts w:ascii="Times New Roman" w:hAnsi="Times New Roman"/>
          <w:b w:val="0"/>
          <w:bCs/>
          <w:i w:val="0"/>
          <w:spacing w:val="2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público</w:t>
      </w:r>
      <w:r w:rsidRPr="00C651F3">
        <w:rPr>
          <w:rFonts w:ascii="Times New Roman" w:hAnsi="Times New Roman"/>
          <w:b w:val="0"/>
          <w:bCs/>
          <w:i w:val="0"/>
          <w:spacing w:val="2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serão</w:t>
      </w:r>
      <w:r w:rsidRPr="00C651F3">
        <w:rPr>
          <w:rFonts w:ascii="Times New Roman" w:hAnsi="Times New Roman"/>
          <w:b w:val="0"/>
          <w:bCs/>
          <w:i w:val="0"/>
          <w:spacing w:val="2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obrigatórias,</w:t>
      </w:r>
      <w:r w:rsidRPr="00C651F3">
        <w:rPr>
          <w:rFonts w:ascii="Times New Roman" w:hAnsi="Times New Roman"/>
          <w:b w:val="0"/>
          <w:bCs/>
          <w:i w:val="0"/>
          <w:spacing w:val="2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contendo</w:t>
      </w:r>
      <w:r w:rsidRPr="00C651F3">
        <w:rPr>
          <w:rFonts w:ascii="Times New Roman" w:hAnsi="Times New Roman"/>
          <w:b w:val="0"/>
          <w:bCs/>
          <w:i w:val="0"/>
          <w:spacing w:val="2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todas as informações pertinentes à execução, tais como: nome da obra em execução, empresa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executora, profissional responsável, número de registro da empresa e do profissional e a área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total da obra.</w:t>
      </w:r>
    </w:p>
    <w:p w14:paraId="16A8A61E" w14:textId="77777777" w:rsidR="00D4051C" w:rsidRPr="00C651F3" w:rsidRDefault="00D4051C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  <w:r w:rsidRPr="00C651F3">
        <w:rPr>
          <w:rFonts w:ascii="Times New Roman" w:hAnsi="Times New Roman"/>
          <w:b w:val="0"/>
          <w:bCs/>
          <w:i w:val="0"/>
          <w:szCs w:val="24"/>
        </w:rPr>
        <w:t>A placa deverá ser fixada em local visível, preferencialmente no acesso principal</w:t>
      </w:r>
      <w:r w:rsidRPr="00C651F3">
        <w:rPr>
          <w:rFonts w:ascii="Times New Roman" w:hAnsi="Times New Roman"/>
          <w:b w:val="0"/>
          <w:bCs/>
          <w:i w:val="0"/>
          <w:spacing w:val="-57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ao empreendimento ou voltada</w:t>
      </w:r>
      <w:r w:rsidRPr="00C651F3">
        <w:rPr>
          <w:rFonts w:ascii="Times New Roman" w:hAnsi="Times New Roman"/>
          <w:b w:val="0"/>
          <w:bCs/>
          <w:i w:val="0"/>
          <w:spacing w:val="-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para a via que favoreça</w:t>
      </w:r>
      <w:r w:rsidRPr="00C651F3">
        <w:rPr>
          <w:rFonts w:ascii="Times New Roman" w:hAnsi="Times New Roman"/>
          <w:b w:val="0"/>
          <w:bCs/>
          <w:i w:val="0"/>
          <w:spacing w:val="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</w:t>
      </w:r>
      <w:r w:rsidRPr="00C651F3">
        <w:rPr>
          <w:rFonts w:ascii="Times New Roman" w:hAnsi="Times New Roman"/>
          <w:b w:val="0"/>
          <w:bCs/>
          <w:i w:val="0"/>
          <w:spacing w:val="-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melhor</w:t>
      </w:r>
      <w:r w:rsidRPr="00C651F3">
        <w:rPr>
          <w:rFonts w:ascii="Times New Roman" w:hAnsi="Times New Roman"/>
          <w:b w:val="0"/>
          <w:bCs/>
          <w:i w:val="0"/>
          <w:spacing w:val="-3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visualização.</w:t>
      </w:r>
    </w:p>
    <w:p w14:paraId="5EF98B2A" w14:textId="77777777" w:rsidR="00D4051C" w:rsidRPr="00C651F3" w:rsidRDefault="00D4051C" w:rsidP="00C651F3">
      <w:pPr>
        <w:pStyle w:val="Corpodetexto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265CA1ED" w14:textId="77777777" w:rsidR="00D4051C" w:rsidRPr="00C651F3" w:rsidRDefault="00D4051C" w:rsidP="00C651F3">
      <w:pPr>
        <w:pStyle w:val="Ttulo3"/>
        <w:numPr>
          <w:ilvl w:val="1"/>
          <w:numId w:val="21"/>
        </w:numPr>
        <w:spacing w:before="0" w:after="0"/>
        <w:rPr>
          <w:rFonts w:ascii="Times New Roman" w:hAnsi="Times New Roman"/>
          <w:b/>
          <w:bCs/>
          <w:szCs w:val="24"/>
        </w:rPr>
      </w:pPr>
      <w:bookmarkStart w:id="12" w:name="_Toc133488369"/>
      <w:bookmarkStart w:id="13" w:name="_Toc139372651"/>
      <w:bookmarkStart w:id="14" w:name="_Toc202355346"/>
      <w:r w:rsidRPr="00C651F3">
        <w:rPr>
          <w:rFonts w:ascii="Times New Roman" w:hAnsi="Times New Roman"/>
          <w:b/>
          <w:bCs/>
          <w:szCs w:val="24"/>
        </w:rPr>
        <w:t>ART de execução</w:t>
      </w:r>
      <w:bookmarkEnd w:id="12"/>
      <w:bookmarkEnd w:id="13"/>
      <w:bookmarkEnd w:id="14"/>
    </w:p>
    <w:p w14:paraId="4ABCC881" w14:textId="77777777" w:rsidR="00D4051C" w:rsidRPr="00C651F3" w:rsidRDefault="00D4051C" w:rsidP="00C651F3">
      <w:pPr>
        <w:pStyle w:val="Corpodetexto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4764DAAC" w14:textId="77777777" w:rsidR="00D4051C" w:rsidRPr="00C651F3" w:rsidRDefault="00D4051C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  <w:r w:rsidRPr="00C651F3">
        <w:rPr>
          <w:rFonts w:ascii="Times New Roman" w:hAnsi="Times New Roman"/>
          <w:b w:val="0"/>
          <w:bCs/>
          <w:i w:val="0"/>
          <w:szCs w:val="24"/>
        </w:rPr>
        <w:t>O profissional responsável pela execução da obra terá que preencher uma Anotação de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Responsabilidade Técnica (ART), com os serviços a serem realizados e estando em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acordo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com</w:t>
      </w:r>
      <w:r w:rsidRPr="00C651F3">
        <w:rPr>
          <w:rFonts w:ascii="Times New Roman" w:hAnsi="Times New Roman"/>
          <w:b w:val="0"/>
          <w:bCs/>
          <w:i w:val="0"/>
          <w:spacing w:val="2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as</w:t>
      </w:r>
      <w:r w:rsidRPr="00C651F3">
        <w:rPr>
          <w:rFonts w:ascii="Times New Roman" w:hAnsi="Times New Roman"/>
          <w:b w:val="0"/>
          <w:bCs/>
          <w:i w:val="0"/>
          <w:spacing w:val="-4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anotações de projeto,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responsabilizando-se pela execução</w:t>
      </w:r>
      <w:r w:rsidRPr="00C651F3">
        <w:rPr>
          <w:rFonts w:ascii="Times New Roman" w:hAnsi="Times New Roman"/>
          <w:b w:val="0"/>
          <w:bCs/>
          <w:i w:val="0"/>
          <w:spacing w:val="-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do mesmo.</w:t>
      </w:r>
    </w:p>
    <w:p w14:paraId="26593BFC" w14:textId="77777777" w:rsidR="00D4051C" w:rsidRPr="00C651F3" w:rsidRDefault="00D4051C" w:rsidP="00C651F3">
      <w:pPr>
        <w:pStyle w:val="Corpodetexto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6FBB9F28" w14:textId="77777777" w:rsidR="00D4051C" w:rsidRPr="00C651F3" w:rsidRDefault="00D4051C" w:rsidP="00C651F3">
      <w:pPr>
        <w:pStyle w:val="Ttulo3"/>
        <w:numPr>
          <w:ilvl w:val="1"/>
          <w:numId w:val="21"/>
        </w:numPr>
        <w:spacing w:before="0" w:after="0"/>
        <w:rPr>
          <w:rFonts w:ascii="Times New Roman" w:hAnsi="Times New Roman"/>
          <w:b/>
          <w:bCs/>
          <w:szCs w:val="24"/>
        </w:rPr>
      </w:pPr>
      <w:bookmarkStart w:id="15" w:name="_Toc202355347"/>
      <w:r w:rsidRPr="00C651F3">
        <w:rPr>
          <w:rFonts w:ascii="Times New Roman" w:hAnsi="Times New Roman"/>
          <w:b/>
          <w:bCs/>
          <w:szCs w:val="24"/>
        </w:rPr>
        <w:t>Depósito em canteiro de obras</w:t>
      </w:r>
      <w:bookmarkEnd w:id="15"/>
    </w:p>
    <w:p w14:paraId="00401117" w14:textId="77777777" w:rsidR="00D4051C" w:rsidRPr="00C651F3" w:rsidRDefault="00D4051C" w:rsidP="00C651F3">
      <w:pPr>
        <w:jc w:val="both"/>
        <w:rPr>
          <w:rFonts w:ascii="Times New Roman" w:hAnsi="Times New Roman" w:cs="Times New Roman"/>
        </w:rPr>
      </w:pPr>
    </w:p>
    <w:p w14:paraId="1E4E8AE6" w14:textId="42A27D28" w:rsidR="00D4051C" w:rsidRPr="00C651F3" w:rsidRDefault="00D4366E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iCs/>
          <w:szCs w:val="24"/>
        </w:rPr>
      </w:pPr>
      <w:r w:rsidRPr="00C651F3">
        <w:rPr>
          <w:rFonts w:ascii="Times New Roman" w:hAnsi="Times New Roman"/>
          <w:b w:val="0"/>
          <w:bCs/>
          <w:i w:val="0"/>
          <w:iCs/>
          <w:szCs w:val="24"/>
        </w:rPr>
        <w:t xml:space="preserve">Aluguel de container, incluindo mobilização e desmobilização, para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a</w:t>
      </w:r>
      <w:r w:rsidR="00D4051C" w:rsidRPr="00C651F3">
        <w:rPr>
          <w:rFonts w:ascii="Times New Roman" w:hAnsi="Times New Roman"/>
          <w:b w:val="0"/>
          <w:bCs/>
          <w:i w:val="0"/>
          <w:iCs/>
          <w:spacing w:val="1"/>
          <w:szCs w:val="24"/>
        </w:rPr>
        <w:t xml:space="preserve">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guarda</w:t>
      </w:r>
      <w:r w:rsidR="00D4051C" w:rsidRPr="00C651F3">
        <w:rPr>
          <w:rFonts w:ascii="Times New Roman" w:hAnsi="Times New Roman"/>
          <w:b w:val="0"/>
          <w:bCs/>
          <w:i w:val="0"/>
          <w:iCs/>
          <w:spacing w:val="-8"/>
          <w:szCs w:val="24"/>
        </w:rPr>
        <w:t xml:space="preserve">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de</w:t>
      </w:r>
      <w:r w:rsidR="00D4051C" w:rsidRPr="00C651F3">
        <w:rPr>
          <w:rFonts w:ascii="Times New Roman" w:hAnsi="Times New Roman"/>
          <w:b w:val="0"/>
          <w:bCs/>
          <w:i w:val="0"/>
          <w:iCs/>
          <w:spacing w:val="-6"/>
          <w:szCs w:val="24"/>
        </w:rPr>
        <w:t xml:space="preserve">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equipamentos</w:t>
      </w:r>
      <w:r w:rsidR="00D4051C" w:rsidRPr="00C651F3">
        <w:rPr>
          <w:rFonts w:ascii="Times New Roman" w:hAnsi="Times New Roman"/>
          <w:b w:val="0"/>
          <w:bCs/>
          <w:i w:val="0"/>
          <w:iCs/>
          <w:spacing w:val="-2"/>
          <w:szCs w:val="24"/>
        </w:rPr>
        <w:t xml:space="preserve">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e</w:t>
      </w:r>
      <w:r w:rsidR="00D4051C" w:rsidRPr="00C651F3">
        <w:rPr>
          <w:rFonts w:ascii="Times New Roman" w:hAnsi="Times New Roman"/>
          <w:b w:val="0"/>
          <w:bCs/>
          <w:i w:val="0"/>
          <w:iCs/>
          <w:spacing w:val="-6"/>
          <w:szCs w:val="24"/>
        </w:rPr>
        <w:t xml:space="preserve">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materiais</w:t>
      </w:r>
      <w:r w:rsidRPr="00C651F3">
        <w:rPr>
          <w:rFonts w:ascii="Times New Roman" w:hAnsi="Times New Roman"/>
          <w:b w:val="0"/>
          <w:bCs/>
          <w:i w:val="0"/>
          <w:iCs/>
          <w:szCs w:val="24"/>
        </w:rPr>
        <w:t xml:space="preserve"> garantindo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maior</w:t>
      </w:r>
      <w:r w:rsidR="00D4051C" w:rsidRPr="00C651F3">
        <w:rPr>
          <w:rFonts w:ascii="Times New Roman" w:hAnsi="Times New Roman"/>
          <w:b w:val="0"/>
          <w:bCs/>
          <w:i w:val="0"/>
          <w:iCs/>
          <w:spacing w:val="-6"/>
          <w:szCs w:val="24"/>
        </w:rPr>
        <w:t xml:space="preserve">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segurança</w:t>
      </w:r>
      <w:r w:rsidR="00D4051C" w:rsidRPr="00C651F3">
        <w:rPr>
          <w:rFonts w:ascii="Times New Roman" w:hAnsi="Times New Roman"/>
          <w:b w:val="0"/>
          <w:bCs/>
          <w:i w:val="0"/>
          <w:iCs/>
          <w:spacing w:val="-6"/>
          <w:szCs w:val="24"/>
        </w:rPr>
        <w:t xml:space="preserve">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na</w:t>
      </w:r>
      <w:r w:rsidR="00D4051C" w:rsidRPr="00C651F3">
        <w:rPr>
          <w:rFonts w:ascii="Times New Roman" w:hAnsi="Times New Roman"/>
          <w:b w:val="0"/>
          <w:bCs/>
          <w:i w:val="0"/>
          <w:iCs/>
          <w:spacing w:val="-6"/>
          <w:szCs w:val="24"/>
        </w:rPr>
        <w:t xml:space="preserve"> </w:t>
      </w:r>
      <w:r w:rsidR="00D4051C" w:rsidRPr="00C651F3">
        <w:rPr>
          <w:rFonts w:ascii="Times New Roman" w:hAnsi="Times New Roman"/>
          <w:b w:val="0"/>
          <w:bCs/>
          <w:i w:val="0"/>
          <w:iCs/>
          <w:szCs w:val="24"/>
        </w:rPr>
        <w:t>obra.</w:t>
      </w:r>
      <w:r w:rsidR="00D4051C" w:rsidRPr="00C651F3">
        <w:rPr>
          <w:rFonts w:ascii="Times New Roman" w:hAnsi="Times New Roman"/>
          <w:b w:val="0"/>
          <w:bCs/>
          <w:i w:val="0"/>
          <w:iCs/>
          <w:spacing w:val="-5"/>
          <w:szCs w:val="24"/>
        </w:rPr>
        <w:t xml:space="preserve"> </w:t>
      </w:r>
    </w:p>
    <w:p w14:paraId="4AC17B84" w14:textId="77777777" w:rsidR="00D4051C" w:rsidRPr="00C651F3" w:rsidRDefault="00D4051C" w:rsidP="00C651F3">
      <w:pPr>
        <w:rPr>
          <w:rFonts w:ascii="Times New Roman" w:hAnsi="Times New Roman" w:cs="Times New Roman"/>
          <w:lang w:eastAsia="pt-BR"/>
        </w:rPr>
      </w:pPr>
    </w:p>
    <w:p w14:paraId="601B2AC0" w14:textId="6F4E1AAB" w:rsidR="00D4051C" w:rsidRPr="00C651F3" w:rsidRDefault="00D4051C" w:rsidP="00C651F3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16" w:name="_Toc202355348"/>
      <w:r w:rsidRPr="00C651F3">
        <w:rPr>
          <w:rFonts w:ascii="Times New Roman" w:hAnsi="Times New Roman"/>
          <w:b/>
          <w:bCs/>
          <w:szCs w:val="24"/>
        </w:rPr>
        <w:t>DEMOLIÇÕES E REMOÇÕES</w:t>
      </w:r>
      <w:bookmarkEnd w:id="16"/>
    </w:p>
    <w:p w14:paraId="6A878542" w14:textId="77777777" w:rsidR="00780868" w:rsidRPr="00C651F3" w:rsidRDefault="00780868" w:rsidP="00C651F3">
      <w:pPr>
        <w:pStyle w:val="Corpodetexto"/>
        <w:jc w:val="both"/>
        <w:rPr>
          <w:rFonts w:ascii="Times New Roman" w:hAnsi="Times New Roman"/>
          <w:b w:val="0"/>
          <w:bCs/>
          <w:i w:val="0"/>
          <w:iCs/>
          <w:szCs w:val="24"/>
        </w:rPr>
      </w:pPr>
    </w:p>
    <w:p w14:paraId="52F4DEDC" w14:textId="3BF901F7" w:rsidR="00780868" w:rsidRPr="00C651F3" w:rsidRDefault="007A69D6" w:rsidP="000746EB">
      <w:pPr>
        <w:ind w:firstLine="720"/>
        <w:jc w:val="both"/>
        <w:rPr>
          <w:rFonts w:ascii="Times New Roman" w:hAnsi="Times New Roman" w:cs="Times New Roman"/>
          <w:lang w:eastAsia="pt-BR"/>
        </w:rPr>
      </w:pPr>
      <w:r>
        <w:rPr>
          <w:rFonts w:ascii="Times New Roman" w:hAnsi="Times New Roman" w:cs="Times New Roman"/>
          <w:lang w:eastAsia="pt-BR"/>
        </w:rPr>
        <w:t xml:space="preserve">A estrutura </w:t>
      </w:r>
      <w:r w:rsidR="000746EB">
        <w:rPr>
          <w:rFonts w:ascii="Times New Roman" w:hAnsi="Times New Roman" w:cs="Times New Roman"/>
          <w:lang w:eastAsia="pt-BR"/>
        </w:rPr>
        <w:t xml:space="preserve">metálica de fixação </w:t>
      </w:r>
      <w:r>
        <w:rPr>
          <w:rFonts w:ascii="Times New Roman" w:hAnsi="Times New Roman" w:cs="Times New Roman"/>
          <w:lang w:eastAsia="pt-BR"/>
        </w:rPr>
        <w:t xml:space="preserve">do forro existente será reaproveitada </w:t>
      </w:r>
      <w:r w:rsidR="000746EB">
        <w:rPr>
          <w:rFonts w:ascii="Times New Roman" w:hAnsi="Times New Roman" w:cs="Times New Roman"/>
          <w:lang w:eastAsia="pt-BR"/>
        </w:rPr>
        <w:t xml:space="preserve">e todo o forro de gesso </w:t>
      </w:r>
      <w:r w:rsidR="0038489B">
        <w:rPr>
          <w:rFonts w:ascii="Times New Roman" w:hAnsi="Times New Roman" w:cs="Times New Roman"/>
          <w:lang w:eastAsia="pt-BR"/>
        </w:rPr>
        <w:t>atual</w:t>
      </w:r>
      <w:r w:rsidR="000746EB">
        <w:rPr>
          <w:rFonts w:ascii="Times New Roman" w:hAnsi="Times New Roman" w:cs="Times New Roman"/>
          <w:lang w:eastAsia="pt-BR"/>
        </w:rPr>
        <w:t xml:space="preserve"> deverá ser retirado para colocação de novo forro de gesso, respeitando o mesmo formato do antigo forro.  </w:t>
      </w:r>
    </w:p>
    <w:p w14:paraId="6DBD1E56" w14:textId="6FE635BC" w:rsidR="000746EB" w:rsidRDefault="000746EB" w:rsidP="000746EB">
      <w:pPr>
        <w:ind w:firstLine="720"/>
        <w:jc w:val="both"/>
        <w:rPr>
          <w:rFonts w:ascii="Times New Roman" w:hAnsi="Times New Roman" w:cs="Times New Roman"/>
          <w:lang w:eastAsia="pt-BR"/>
        </w:rPr>
      </w:pPr>
      <w:r>
        <w:rPr>
          <w:rFonts w:ascii="Times New Roman" w:hAnsi="Times New Roman" w:cs="Times New Roman"/>
          <w:lang w:eastAsia="pt-BR"/>
        </w:rPr>
        <w:t xml:space="preserve">Toda a parte elétrica de iluminação do forro será reaproveitada, com adição de alguns pontos elétricos para nova iluminação de acordo com projeto luminotécnico. </w:t>
      </w:r>
    </w:p>
    <w:p w14:paraId="70D68BA6" w14:textId="583C46B2" w:rsidR="009A6269" w:rsidRDefault="000746EB" w:rsidP="00C567D0">
      <w:pPr>
        <w:ind w:firstLine="720"/>
        <w:jc w:val="both"/>
        <w:rPr>
          <w:rFonts w:ascii="Times New Roman" w:hAnsi="Times New Roman" w:cs="Times New Roman"/>
          <w:lang w:eastAsia="pt-BR"/>
        </w:rPr>
      </w:pPr>
      <w:r>
        <w:rPr>
          <w:rFonts w:ascii="Times New Roman" w:hAnsi="Times New Roman" w:cs="Times New Roman"/>
          <w:lang w:eastAsia="pt-BR"/>
        </w:rPr>
        <w:t>Todas as luminárias existentes deverão ser ret</w:t>
      </w:r>
      <w:r w:rsidR="00C567D0">
        <w:rPr>
          <w:rFonts w:ascii="Times New Roman" w:hAnsi="Times New Roman" w:cs="Times New Roman"/>
          <w:lang w:eastAsia="pt-BR"/>
        </w:rPr>
        <w:t xml:space="preserve">iradas e </w:t>
      </w:r>
      <w:r>
        <w:rPr>
          <w:rFonts w:ascii="Times New Roman" w:hAnsi="Times New Roman" w:cs="Times New Roman"/>
          <w:lang w:eastAsia="pt-BR"/>
        </w:rPr>
        <w:t xml:space="preserve">substituídas por novos modelos de acordo com o projeto de iluminação. </w:t>
      </w:r>
    </w:p>
    <w:p w14:paraId="44B9E2D2" w14:textId="77777777" w:rsidR="004D0A9D" w:rsidRDefault="004D0A9D" w:rsidP="00FC7742">
      <w:pPr>
        <w:ind w:left="288"/>
        <w:jc w:val="center"/>
        <w:rPr>
          <w:rFonts w:ascii="Times New Roman" w:hAnsi="Times New Roman" w:cs="Times New Roman"/>
          <w:b/>
          <w:sz w:val="20"/>
          <w:lang w:eastAsia="pt-BR"/>
        </w:rPr>
      </w:pPr>
    </w:p>
    <w:p w14:paraId="36CD34AE" w14:textId="31D36FCB" w:rsidR="009E2CA1" w:rsidRDefault="00DE70F4" w:rsidP="00C567D0">
      <w:pPr>
        <w:tabs>
          <w:tab w:val="left" w:pos="5568"/>
        </w:tabs>
        <w:rPr>
          <w:rFonts w:ascii="Times New Roman" w:hAnsi="Times New Roman" w:cs="Times New Roman"/>
          <w:lang w:eastAsia="pt-BR"/>
        </w:rPr>
      </w:pPr>
      <w:r>
        <w:rPr>
          <w:rFonts w:ascii="Times New Roman" w:hAnsi="Times New Roman" w:cs="Times New Roman"/>
          <w:b/>
          <w:sz w:val="20"/>
          <w:lang w:eastAsia="pt-BR"/>
        </w:rPr>
        <w:tab/>
      </w:r>
    </w:p>
    <w:p w14:paraId="68EBB08E" w14:textId="77777777" w:rsidR="004E15FF" w:rsidRPr="00C651F3" w:rsidRDefault="004E15FF" w:rsidP="004E15FF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17" w:name="_Toc202355349"/>
      <w:r w:rsidRPr="00C651F3">
        <w:rPr>
          <w:rFonts w:ascii="Times New Roman" w:hAnsi="Times New Roman"/>
          <w:b/>
          <w:bCs/>
          <w:szCs w:val="24"/>
        </w:rPr>
        <w:t>INSTALAÇÕES ELÉTRICAS</w:t>
      </w:r>
      <w:r>
        <w:rPr>
          <w:rFonts w:ascii="Times New Roman" w:hAnsi="Times New Roman"/>
          <w:b/>
          <w:bCs/>
          <w:szCs w:val="24"/>
        </w:rPr>
        <w:t>, CABEAMENTOS E ILUMINAÇÃO</w:t>
      </w:r>
      <w:bookmarkEnd w:id="17"/>
    </w:p>
    <w:p w14:paraId="34E12FC6" w14:textId="77777777" w:rsidR="004E15FF" w:rsidRDefault="004E15FF" w:rsidP="004E15FF">
      <w:pPr>
        <w:jc w:val="both"/>
        <w:rPr>
          <w:rFonts w:ascii="Times New Roman" w:hAnsi="Times New Roman" w:cs="Times New Roman"/>
          <w:lang w:eastAsia="pt-BR"/>
        </w:rPr>
      </w:pPr>
    </w:p>
    <w:p w14:paraId="3DF27FE5" w14:textId="220AC38B" w:rsidR="004E15FF" w:rsidRDefault="004E15FF" w:rsidP="004E15FF">
      <w:pPr>
        <w:ind w:firstLine="720"/>
        <w:jc w:val="both"/>
        <w:rPr>
          <w:rFonts w:ascii="Times New Roman" w:hAnsi="Times New Roman" w:cs="Times New Roman"/>
          <w:lang w:eastAsia="pt-BR"/>
        </w:rPr>
      </w:pPr>
      <w:r>
        <w:rPr>
          <w:rFonts w:ascii="Times New Roman" w:hAnsi="Times New Roman" w:cs="Times New Roman"/>
          <w:lang w:eastAsia="pt-BR"/>
        </w:rPr>
        <w:t>Tod</w:t>
      </w:r>
      <w:r w:rsidR="00C567D0">
        <w:rPr>
          <w:rFonts w:ascii="Times New Roman" w:hAnsi="Times New Roman" w:cs="Times New Roman"/>
          <w:lang w:eastAsia="pt-BR"/>
        </w:rPr>
        <w:t>os</w:t>
      </w:r>
      <w:r>
        <w:rPr>
          <w:rFonts w:ascii="Times New Roman" w:hAnsi="Times New Roman" w:cs="Times New Roman"/>
          <w:lang w:eastAsia="pt-BR"/>
        </w:rPr>
        <w:t xml:space="preserve"> </w:t>
      </w:r>
      <w:r w:rsidR="00C567D0">
        <w:rPr>
          <w:rFonts w:ascii="Times New Roman" w:hAnsi="Times New Roman" w:cs="Times New Roman"/>
          <w:lang w:eastAsia="pt-BR"/>
        </w:rPr>
        <w:t xml:space="preserve">os </w:t>
      </w:r>
      <w:r>
        <w:rPr>
          <w:rFonts w:ascii="Times New Roman" w:hAnsi="Times New Roman" w:cs="Times New Roman"/>
          <w:lang w:eastAsia="pt-BR"/>
        </w:rPr>
        <w:t xml:space="preserve">cabeamentos no geral deverão ser retirados se necessário, preservados, e após a </w:t>
      </w:r>
      <w:r w:rsidR="00C567D0">
        <w:rPr>
          <w:rFonts w:ascii="Times New Roman" w:hAnsi="Times New Roman" w:cs="Times New Roman"/>
          <w:lang w:eastAsia="pt-BR"/>
        </w:rPr>
        <w:t xml:space="preserve">colocação do novo forro, </w:t>
      </w:r>
      <w:r>
        <w:rPr>
          <w:rFonts w:ascii="Times New Roman" w:hAnsi="Times New Roman" w:cs="Times New Roman"/>
          <w:lang w:eastAsia="pt-BR"/>
        </w:rPr>
        <w:t>religados, seguindo o mesmo padrão de antes da reforma</w:t>
      </w:r>
      <w:r w:rsidR="00C567D0">
        <w:rPr>
          <w:rFonts w:ascii="Times New Roman" w:hAnsi="Times New Roman" w:cs="Times New Roman"/>
          <w:lang w:eastAsia="pt-BR"/>
        </w:rPr>
        <w:t xml:space="preserve">, exceto iluminação que seguirá novo projeto luminotécnico. </w:t>
      </w:r>
    </w:p>
    <w:p w14:paraId="11FC7DEC" w14:textId="1E7772B8" w:rsidR="00290698" w:rsidRDefault="00290698" w:rsidP="00290698">
      <w:pPr>
        <w:jc w:val="both"/>
        <w:rPr>
          <w:rFonts w:ascii="Times New Roman" w:hAnsi="Times New Roman" w:cs="Times New Roman"/>
          <w:lang w:eastAsia="pt-BR"/>
        </w:rPr>
      </w:pPr>
    </w:p>
    <w:p w14:paraId="3EAF7A61" w14:textId="3A9D1E58" w:rsidR="00290698" w:rsidRDefault="00290698" w:rsidP="00290698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18" w:name="_Toc202355350"/>
      <w:r>
        <w:rPr>
          <w:rFonts w:ascii="Times New Roman" w:hAnsi="Times New Roman"/>
          <w:b/>
          <w:bCs/>
          <w:szCs w:val="24"/>
        </w:rPr>
        <w:t>FORRO DE GESSO</w:t>
      </w:r>
      <w:bookmarkEnd w:id="18"/>
      <w:r>
        <w:rPr>
          <w:rFonts w:ascii="Times New Roman" w:hAnsi="Times New Roman"/>
          <w:b/>
          <w:bCs/>
          <w:szCs w:val="24"/>
        </w:rPr>
        <w:t xml:space="preserve"> </w:t>
      </w:r>
    </w:p>
    <w:p w14:paraId="130FA572" w14:textId="5A4ABAF0" w:rsidR="00290698" w:rsidRDefault="00290698" w:rsidP="00290698">
      <w:pPr>
        <w:rPr>
          <w:lang w:eastAsia="pt-BR"/>
        </w:rPr>
      </w:pPr>
    </w:p>
    <w:p w14:paraId="7FF26FB0" w14:textId="478F36AE" w:rsidR="00290698" w:rsidRDefault="00290698" w:rsidP="00290698">
      <w:pPr>
        <w:ind w:firstLine="720"/>
        <w:rPr>
          <w:rFonts w:ascii="Times New Roman" w:hAnsi="Times New Roman" w:cs="Times New Roman"/>
          <w:lang w:eastAsia="pt-BR"/>
        </w:rPr>
      </w:pPr>
      <w:r w:rsidRPr="00290698">
        <w:rPr>
          <w:rFonts w:ascii="Times New Roman" w:hAnsi="Times New Roman" w:cs="Times New Roman"/>
          <w:lang w:eastAsia="pt-BR"/>
        </w:rPr>
        <w:t xml:space="preserve">Todo o forro de gesso </w:t>
      </w:r>
      <w:r>
        <w:rPr>
          <w:rFonts w:ascii="Times New Roman" w:hAnsi="Times New Roman" w:cs="Times New Roman"/>
          <w:lang w:eastAsia="pt-BR"/>
        </w:rPr>
        <w:t xml:space="preserve">atual </w:t>
      </w:r>
      <w:r w:rsidRPr="00290698">
        <w:rPr>
          <w:rFonts w:ascii="Times New Roman" w:hAnsi="Times New Roman" w:cs="Times New Roman"/>
          <w:lang w:eastAsia="pt-BR"/>
        </w:rPr>
        <w:t>do salão principal deverá ser trocado p</w:t>
      </w:r>
      <w:r>
        <w:rPr>
          <w:rFonts w:ascii="Times New Roman" w:hAnsi="Times New Roman" w:cs="Times New Roman"/>
          <w:lang w:eastAsia="pt-BR"/>
        </w:rPr>
        <w:t>or um novo, e será usado o forro de gesso acartonado estruturado.</w:t>
      </w:r>
    </w:p>
    <w:p w14:paraId="6FDB7CF2" w14:textId="07B2BD3F" w:rsidR="00290698" w:rsidRDefault="00290698" w:rsidP="006371E4">
      <w:pPr>
        <w:ind w:firstLine="720"/>
        <w:rPr>
          <w:rFonts w:ascii="Times New Roman" w:hAnsi="Times New Roman" w:cs="Times New Roman"/>
          <w:lang w:eastAsia="pt-BR"/>
        </w:rPr>
      </w:pPr>
      <w:r>
        <w:rPr>
          <w:rFonts w:ascii="Times New Roman" w:hAnsi="Times New Roman" w:cs="Times New Roman"/>
          <w:lang w:eastAsia="pt-BR"/>
        </w:rPr>
        <w:t>A seguir temos a planta de forro que indica as metragens quadradas de cada parte</w:t>
      </w:r>
      <w:r w:rsidR="0038489B">
        <w:rPr>
          <w:rFonts w:ascii="Times New Roman" w:hAnsi="Times New Roman" w:cs="Times New Roman"/>
          <w:lang w:eastAsia="pt-BR"/>
        </w:rPr>
        <w:t xml:space="preserve"> do forro</w:t>
      </w:r>
      <w:r w:rsidR="006371E4">
        <w:rPr>
          <w:rFonts w:ascii="Times New Roman" w:hAnsi="Times New Roman" w:cs="Times New Roman"/>
          <w:lang w:eastAsia="pt-BR"/>
        </w:rPr>
        <w:t xml:space="preserve"> na imagem 01. </w:t>
      </w:r>
      <w:r w:rsidR="0038489B">
        <w:rPr>
          <w:rFonts w:ascii="Times New Roman" w:hAnsi="Times New Roman" w:cs="Times New Roman"/>
          <w:lang w:eastAsia="pt-BR"/>
        </w:rPr>
        <w:t>O</w:t>
      </w:r>
      <w:r w:rsidR="006371E4">
        <w:rPr>
          <w:rFonts w:ascii="Times New Roman" w:hAnsi="Times New Roman" w:cs="Times New Roman"/>
          <w:lang w:eastAsia="pt-BR"/>
        </w:rPr>
        <w:t xml:space="preserve"> </w:t>
      </w:r>
      <w:r>
        <w:rPr>
          <w:rFonts w:ascii="Times New Roman" w:hAnsi="Times New Roman" w:cs="Times New Roman"/>
          <w:lang w:eastAsia="pt-BR"/>
        </w:rPr>
        <w:t>novo forro deve seguir o mesmo padrão de desenho do forro ant</w:t>
      </w:r>
      <w:r w:rsidR="0038489B">
        <w:rPr>
          <w:rFonts w:ascii="Times New Roman" w:hAnsi="Times New Roman" w:cs="Times New Roman"/>
          <w:lang w:eastAsia="pt-BR"/>
        </w:rPr>
        <w:t>erior</w:t>
      </w:r>
      <w:r>
        <w:rPr>
          <w:rFonts w:ascii="Times New Roman" w:hAnsi="Times New Roman" w:cs="Times New Roman"/>
          <w:lang w:eastAsia="pt-BR"/>
        </w:rPr>
        <w:t>, incluindo suas alturas e recuos</w:t>
      </w:r>
      <w:r w:rsidR="006371E4">
        <w:rPr>
          <w:rFonts w:ascii="Times New Roman" w:hAnsi="Times New Roman" w:cs="Times New Roman"/>
          <w:lang w:eastAsia="pt-BR"/>
        </w:rPr>
        <w:t xml:space="preserve"> conforme indicado na imagem 02</w:t>
      </w:r>
    </w:p>
    <w:p w14:paraId="74B9B5E1" w14:textId="138374E6" w:rsidR="00B8780A" w:rsidRDefault="00B8780A" w:rsidP="00290698">
      <w:pPr>
        <w:ind w:firstLine="720"/>
        <w:rPr>
          <w:rFonts w:ascii="Times New Roman" w:hAnsi="Times New Roman" w:cs="Times New Roman"/>
          <w:lang w:eastAsia="pt-BR"/>
        </w:rPr>
      </w:pPr>
    </w:p>
    <w:p w14:paraId="35284E48" w14:textId="664FF8DF" w:rsidR="00B8780A" w:rsidRDefault="00B8780A" w:rsidP="00290698">
      <w:pPr>
        <w:ind w:firstLine="720"/>
        <w:rPr>
          <w:rFonts w:ascii="Times New Roman" w:hAnsi="Times New Roman" w:cs="Times New Roman"/>
          <w:lang w:eastAsia="pt-BR"/>
        </w:rPr>
      </w:pPr>
    </w:p>
    <w:p w14:paraId="250B5F40" w14:textId="4051E4BB" w:rsidR="00B8780A" w:rsidRDefault="00B8780A" w:rsidP="00290698">
      <w:pPr>
        <w:ind w:firstLine="720"/>
        <w:rPr>
          <w:rFonts w:ascii="Times New Roman" w:hAnsi="Times New Roman" w:cs="Times New Roman"/>
          <w:lang w:eastAsia="pt-BR"/>
        </w:rPr>
      </w:pPr>
    </w:p>
    <w:p w14:paraId="20C0A28B" w14:textId="19286259" w:rsidR="00B8780A" w:rsidRDefault="00B8780A" w:rsidP="00290698">
      <w:pPr>
        <w:ind w:firstLine="720"/>
        <w:rPr>
          <w:rFonts w:ascii="Times New Roman" w:hAnsi="Times New Roman" w:cs="Times New Roman"/>
          <w:lang w:eastAsia="pt-BR"/>
        </w:rPr>
      </w:pPr>
    </w:p>
    <w:p w14:paraId="3D51BE7C" w14:textId="676605AE" w:rsidR="00B8780A" w:rsidRDefault="00B170F0" w:rsidP="00290698">
      <w:pPr>
        <w:ind w:firstLine="720"/>
        <w:rPr>
          <w:rFonts w:ascii="Times New Roman" w:hAnsi="Times New Roman" w:cs="Times New Roman"/>
          <w:lang w:eastAsia="pt-BR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4FF4D3C7" wp14:editId="3B1CAFE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8341" cy="32575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7114" r="267" b="9157"/>
                    <a:stretch/>
                  </pic:blipFill>
                  <pic:spPr bwMode="auto">
                    <a:xfrm>
                      <a:off x="0" y="0"/>
                      <a:ext cx="6898341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A3E7A" w14:textId="1E089F39" w:rsidR="00B8780A" w:rsidRDefault="00B8780A" w:rsidP="00290698">
      <w:pPr>
        <w:ind w:firstLine="720"/>
        <w:rPr>
          <w:rFonts w:ascii="Times New Roman" w:hAnsi="Times New Roman" w:cs="Times New Roman"/>
          <w:lang w:eastAsia="pt-BR"/>
        </w:rPr>
      </w:pPr>
    </w:p>
    <w:p w14:paraId="3FB38B35" w14:textId="65F050AF" w:rsidR="00290698" w:rsidRDefault="00290698" w:rsidP="00290698">
      <w:pPr>
        <w:ind w:firstLine="720"/>
        <w:rPr>
          <w:rFonts w:ascii="Times New Roman" w:hAnsi="Times New Roman" w:cs="Times New Roman"/>
          <w:lang w:eastAsia="pt-BR"/>
        </w:rPr>
      </w:pPr>
    </w:p>
    <w:p w14:paraId="4F544102" w14:textId="77777777" w:rsidR="00290698" w:rsidRPr="00290698" w:rsidRDefault="00290698" w:rsidP="00290698">
      <w:pPr>
        <w:ind w:firstLine="720"/>
        <w:rPr>
          <w:rFonts w:ascii="Times New Roman" w:hAnsi="Times New Roman" w:cs="Times New Roman"/>
          <w:lang w:eastAsia="pt-BR"/>
        </w:rPr>
      </w:pPr>
    </w:p>
    <w:p w14:paraId="6778C838" w14:textId="77777777" w:rsidR="00290698" w:rsidRPr="00C651F3" w:rsidRDefault="00290698" w:rsidP="00290698">
      <w:pPr>
        <w:jc w:val="both"/>
        <w:rPr>
          <w:rFonts w:ascii="Times New Roman" w:hAnsi="Times New Roman" w:cs="Times New Roman"/>
          <w:lang w:eastAsia="pt-BR"/>
        </w:rPr>
      </w:pPr>
    </w:p>
    <w:p w14:paraId="79B412B9" w14:textId="59A240D7" w:rsidR="00BA48FB" w:rsidRDefault="00BA48FB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409E56BD" w14:textId="15727A50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63CB06E2" w14:textId="32284422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4DCA92A2" w14:textId="168DFDA3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60482064" w14:textId="2F5DA17F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36095802" w14:textId="03E443A1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6703317B" w14:textId="6F524C10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433CFFEB" w14:textId="3B2B09E4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7D2751D5" w14:textId="1CF149EA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6FAD5D69" w14:textId="3477E0F5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75FDF915" w14:textId="7EF55747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25224657" w14:textId="62B9CC57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0CE11853" w14:textId="326EDF27" w:rsidR="00B8780A" w:rsidRDefault="00B8780A" w:rsidP="008138BD">
      <w:pPr>
        <w:ind w:firstLine="720"/>
        <w:jc w:val="both"/>
        <w:rPr>
          <w:rFonts w:ascii="Times New Roman" w:hAnsi="Times New Roman" w:cs="Times New Roman"/>
          <w:lang w:eastAsia="pt-BR"/>
        </w:rPr>
      </w:pPr>
    </w:p>
    <w:p w14:paraId="1355F755" w14:textId="77777777" w:rsidR="00B8780A" w:rsidRDefault="00B8780A" w:rsidP="00B170F0">
      <w:pPr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1AA30747" w14:textId="26A8CBC6" w:rsidR="00B8780A" w:rsidRDefault="00B8780A" w:rsidP="00B8780A">
      <w:pPr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B8780A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IMAGEM 01: DEFINIÇÃO DE ÁREA</w:t>
      </w:r>
      <w:r w:rsidR="006371E4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S E M</w:t>
      </w:r>
      <w:r w:rsidR="0038489B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ETRAGEM QUADRADA</w:t>
      </w:r>
      <w:r w:rsidRPr="00B8780A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 DO NOVO FORRO DE GESSO</w:t>
      </w:r>
    </w:p>
    <w:p w14:paraId="6D0202F4" w14:textId="77777777" w:rsidR="006371E4" w:rsidRDefault="006371E4" w:rsidP="00B8780A">
      <w:pPr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31425C98" w14:textId="59E704F7" w:rsidR="006371E4" w:rsidRDefault="006371E4" w:rsidP="006371E4">
      <w:pPr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0EB65817" w14:textId="4933CC45" w:rsidR="006371E4" w:rsidRPr="00B8780A" w:rsidRDefault="006371E4" w:rsidP="006371E4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>
        <w:rPr>
          <w:noProof/>
        </w:rPr>
        <w:drawing>
          <wp:inline distT="0" distB="0" distL="0" distR="0" wp14:anchorId="69E7D5FE" wp14:editId="448DE3D0">
            <wp:extent cx="3609975" cy="270766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79" cy="27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820C" w14:textId="3D8F72B8" w:rsidR="006371E4" w:rsidRDefault="006371E4" w:rsidP="006371E4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B8780A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IMAGEM 0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2</w:t>
      </w:r>
      <w:r w:rsidRPr="00B8780A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MODELO DO FORRO ANTIGO A SER </w:t>
      </w:r>
      <w:r w:rsidR="0038489B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SEGUIDA/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MANTIDA </w:t>
      </w:r>
    </w:p>
    <w:p w14:paraId="44172DEF" w14:textId="77777777" w:rsidR="006371E4" w:rsidRDefault="006371E4" w:rsidP="006371E4">
      <w:pPr>
        <w:spacing w:line="360" w:lineRule="auto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1B22032E" w14:textId="174EE0F5" w:rsidR="00EA1757" w:rsidRDefault="00EA1757" w:rsidP="00EA1757">
      <w:pPr>
        <w:ind w:firstLine="720"/>
        <w:jc w:val="both"/>
        <w:rPr>
          <w:rFonts w:ascii="Times New Roman" w:hAnsi="Times New Roman" w:cs="Times New Roman"/>
          <w:lang w:eastAsia="pt-BR"/>
        </w:rPr>
      </w:pPr>
      <w:r>
        <w:rPr>
          <w:rFonts w:ascii="Times New Roman" w:hAnsi="Times New Roman" w:cs="Times New Roman"/>
          <w:lang w:eastAsia="pt-BR"/>
        </w:rPr>
        <w:t xml:space="preserve">Após o forro de gesso pronto, </w:t>
      </w:r>
      <w:r w:rsidR="0038489B">
        <w:rPr>
          <w:rFonts w:ascii="Times New Roman" w:hAnsi="Times New Roman" w:cs="Times New Roman"/>
          <w:lang w:eastAsia="pt-BR"/>
        </w:rPr>
        <w:t xml:space="preserve">o mesmo será emassado, e em seguida aplicado </w:t>
      </w:r>
      <w:r>
        <w:rPr>
          <w:rFonts w:ascii="Times New Roman" w:hAnsi="Times New Roman" w:cs="Times New Roman"/>
          <w:lang w:eastAsia="pt-BR"/>
        </w:rPr>
        <w:t xml:space="preserve">o fundo direto no gesso da Coral e pintura com tinta acrílica da linha premium Sol e Chuva também da Coral (ou similar), na cor branco neve. </w:t>
      </w:r>
    </w:p>
    <w:p w14:paraId="10FB107B" w14:textId="77777777" w:rsidR="00EA1757" w:rsidRDefault="00EA1757" w:rsidP="00856E98">
      <w:pPr>
        <w:jc w:val="both"/>
        <w:rPr>
          <w:rFonts w:ascii="Times New Roman" w:hAnsi="Times New Roman" w:cs="Times New Roman"/>
          <w:lang w:eastAsia="pt-BR"/>
        </w:rPr>
      </w:pPr>
    </w:p>
    <w:p w14:paraId="01BC934A" w14:textId="0AB40AD0" w:rsidR="00EA1757" w:rsidRDefault="00EA1757" w:rsidP="00EA1757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19" w:name="_Toc202355351"/>
      <w:r>
        <w:rPr>
          <w:rFonts w:ascii="Times New Roman" w:hAnsi="Times New Roman"/>
          <w:b/>
          <w:bCs/>
          <w:szCs w:val="24"/>
        </w:rPr>
        <w:t>ILUMINAÇÃO</w:t>
      </w:r>
      <w:bookmarkEnd w:id="19"/>
      <w:r>
        <w:rPr>
          <w:rFonts w:ascii="Times New Roman" w:hAnsi="Times New Roman"/>
          <w:b/>
          <w:bCs/>
          <w:szCs w:val="24"/>
        </w:rPr>
        <w:t xml:space="preserve"> </w:t>
      </w:r>
    </w:p>
    <w:p w14:paraId="380F9605" w14:textId="48FB0A18" w:rsidR="00EA1757" w:rsidRDefault="00EA1757" w:rsidP="00EA1757">
      <w:pPr>
        <w:rPr>
          <w:lang w:eastAsia="pt-BR"/>
        </w:rPr>
      </w:pPr>
    </w:p>
    <w:p w14:paraId="6F45CA8F" w14:textId="15EEC5A4" w:rsidR="00EA1757" w:rsidRDefault="00EA1757" w:rsidP="00EA1757">
      <w:pPr>
        <w:ind w:firstLine="720"/>
        <w:jc w:val="both"/>
        <w:rPr>
          <w:rFonts w:ascii="Times New Roman" w:eastAsia="Times New Roman" w:hAnsi="Times New Roman" w:cs="Times New Roman"/>
          <w:bCs/>
          <w:lang w:eastAsia="pt-BR"/>
        </w:rPr>
      </w:pPr>
      <w:r w:rsidRPr="00EA1757">
        <w:rPr>
          <w:rFonts w:ascii="Times New Roman" w:eastAsia="Times New Roman" w:hAnsi="Times New Roman" w:cs="Times New Roman"/>
          <w:bCs/>
          <w:lang w:eastAsia="pt-BR"/>
        </w:rPr>
        <w:t>Os pontos de iluminação existente serão relocados de acordo com o novo projeto luminotécnico</w:t>
      </w:r>
      <w:r w:rsidR="00D302C1">
        <w:rPr>
          <w:rFonts w:ascii="Times New Roman" w:eastAsia="Times New Roman" w:hAnsi="Times New Roman" w:cs="Times New Roman"/>
          <w:bCs/>
          <w:lang w:eastAsia="pt-BR"/>
        </w:rPr>
        <w:t xml:space="preserve">. Alguns pontos serão adicionados. </w:t>
      </w:r>
    </w:p>
    <w:p w14:paraId="7ED6CBE8" w14:textId="1F2B9590" w:rsidR="00EA1757" w:rsidRDefault="00EA1757" w:rsidP="00EA1757">
      <w:pPr>
        <w:ind w:firstLine="720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lastRenderedPageBreak/>
        <w:t xml:space="preserve">A quantidade de circuitos será mantida, no total de </w:t>
      </w:r>
      <w:r w:rsidR="00F03EC5">
        <w:rPr>
          <w:rFonts w:ascii="Times New Roman" w:eastAsia="Times New Roman" w:hAnsi="Times New Roman" w:cs="Times New Roman"/>
          <w:bCs/>
          <w:lang w:eastAsia="pt-BR"/>
        </w:rPr>
        <w:t>seis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, e a definição de cada circuito consta no projeto de iluminação. </w:t>
      </w:r>
    </w:p>
    <w:p w14:paraId="5B990990" w14:textId="1910BA59" w:rsidR="00D302C1" w:rsidRDefault="00EA1757" w:rsidP="00D302C1">
      <w:pPr>
        <w:ind w:firstLine="720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 xml:space="preserve">A quantidade e disposição dos pontos de interruptores também serão mantidos. </w:t>
      </w:r>
    </w:p>
    <w:p w14:paraId="218592D1" w14:textId="672E7EB4" w:rsidR="00D302C1" w:rsidRDefault="00D302C1" w:rsidP="00EA1757">
      <w:pPr>
        <w:ind w:firstLine="720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>Para a iluminação central do salão/mezanino, serão usado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>s</w:t>
      </w:r>
      <w:r w:rsidR="00F03EC5">
        <w:rPr>
          <w:rFonts w:ascii="Times New Roman" w:eastAsia="Times New Roman" w:hAnsi="Times New Roman" w:cs="Times New Roman"/>
          <w:bCs/>
          <w:lang w:eastAsia="pt-BR"/>
        </w:rPr>
        <w:t xml:space="preserve">: 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>um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 circuito de iluminação para 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>dois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 pontos de pendentes, 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>dois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 circuito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>s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 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 xml:space="preserve">para iluminação geral 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e 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>um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 circuito para iluminação de decoração. </w:t>
      </w:r>
    </w:p>
    <w:p w14:paraId="6C77620F" w14:textId="6BD08943" w:rsidR="00CE43E1" w:rsidRDefault="00CE43E1" w:rsidP="00EA1757">
      <w:pPr>
        <w:ind w:firstLine="720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>O circuito 1 é composto por dois pendentes com iluminação branco quente (3000K), conforme modelo da imagem 03</w:t>
      </w:r>
      <w:r w:rsidR="002A3DAD">
        <w:rPr>
          <w:rFonts w:ascii="Times New Roman" w:eastAsia="Times New Roman" w:hAnsi="Times New Roman" w:cs="Times New Roman"/>
          <w:bCs/>
          <w:lang w:eastAsia="pt-BR"/>
        </w:rPr>
        <w:t>, na cor preto ou dourado, com extensão de cabo de 4m a 5m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, que serão dispostos de acordo com medidas indicadas no projeto de iluminação. </w:t>
      </w:r>
    </w:p>
    <w:p w14:paraId="2684C1CD" w14:textId="2BA2C232" w:rsidR="00CE43E1" w:rsidRDefault="00CE43E1" w:rsidP="00EA1757">
      <w:pPr>
        <w:ind w:firstLine="720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>Os circuitos 2 e 3 serão usados para a iluminação geral, onde serão usados spots quádruplos</w:t>
      </w:r>
      <w:r w:rsidR="0048262D">
        <w:rPr>
          <w:rFonts w:ascii="Times New Roman" w:eastAsia="Times New Roman" w:hAnsi="Times New Roman" w:cs="Times New Roman"/>
          <w:bCs/>
          <w:lang w:eastAsia="pt-BR"/>
        </w:rPr>
        <w:t xml:space="preserve"> brancos e recuados, </w:t>
      </w:r>
      <w:r>
        <w:rPr>
          <w:rFonts w:ascii="Times New Roman" w:eastAsia="Times New Roman" w:hAnsi="Times New Roman" w:cs="Times New Roman"/>
          <w:bCs/>
          <w:lang w:eastAsia="pt-BR"/>
        </w:rPr>
        <w:t>para lâmpadas PAR30, modelo na imagem 0</w:t>
      </w:r>
      <w:r w:rsidR="005D109D">
        <w:rPr>
          <w:rFonts w:ascii="Times New Roman" w:eastAsia="Times New Roman" w:hAnsi="Times New Roman" w:cs="Times New Roman"/>
          <w:bCs/>
          <w:lang w:eastAsia="pt-BR"/>
        </w:rPr>
        <w:t>5</w:t>
      </w:r>
      <w:r>
        <w:rPr>
          <w:rFonts w:ascii="Times New Roman" w:eastAsia="Times New Roman" w:hAnsi="Times New Roman" w:cs="Times New Roman"/>
          <w:bCs/>
          <w:lang w:eastAsia="pt-BR"/>
        </w:rPr>
        <w:t>, com iluminação neutra (4000K), dispostos de acordo com medidas indicadas no projeto de iluminação.</w:t>
      </w:r>
    </w:p>
    <w:p w14:paraId="7DE27EC1" w14:textId="76A1F4BF" w:rsidR="00D302C1" w:rsidRDefault="00D302C1" w:rsidP="00EA1757">
      <w:pPr>
        <w:ind w:firstLine="720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 xml:space="preserve">O circuito 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>4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 será para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 xml:space="preserve"> pontos de spot AR111</w:t>
      </w:r>
      <w:r w:rsidR="0048262D">
        <w:rPr>
          <w:rFonts w:ascii="Times New Roman" w:eastAsia="Times New Roman" w:hAnsi="Times New Roman" w:cs="Times New Roman"/>
          <w:bCs/>
          <w:lang w:eastAsia="pt-BR"/>
        </w:rPr>
        <w:t xml:space="preserve"> na cor branca e recuados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>, modelo na imagem 0</w:t>
      </w:r>
      <w:r w:rsidR="0048262D">
        <w:rPr>
          <w:rFonts w:ascii="Times New Roman" w:eastAsia="Times New Roman" w:hAnsi="Times New Roman" w:cs="Times New Roman"/>
          <w:bCs/>
          <w:lang w:eastAsia="pt-BR"/>
        </w:rPr>
        <w:t>7</w:t>
      </w:r>
      <w:r w:rsidR="00CE43E1">
        <w:rPr>
          <w:rFonts w:ascii="Times New Roman" w:eastAsia="Times New Roman" w:hAnsi="Times New Roman" w:cs="Times New Roman"/>
          <w:bCs/>
          <w:lang w:eastAsia="pt-BR"/>
        </w:rPr>
        <w:t xml:space="preserve">, com iluminação quente (2700K) para fins de decoração. </w:t>
      </w:r>
    </w:p>
    <w:p w14:paraId="6E3BE1F4" w14:textId="0A584B4D" w:rsidR="00CE43E1" w:rsidRDefault="00CE43E1" w:rsidP="00856E98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bCs/>
          <w:lang w:eastAsia="pt-BR"/>
        </w:rPr>
      </w:pPr>
    </w:p>
    <w:p w14:paraId="58BB8980" w14:textId="2264C184" w:rsidR="00856E98" w:rsidRDefault="008D39B1" w:rsidP="002A3DAD">
      <w:pPr>
        <w:spacing w:line="360" w:lineRule="auto"/>
        <w:jc w:val="center"/>
        <w:rPr>
          <w:rFonts w:ascii="Times New Roman" w:eastAsia="Times New Roman" w:hAnsi="Times New Roman" w:cs="Times New Roman"/>
          <w:bCs/>
          <w:lang w:eastAsia="pt-BR"/>
        </w:rPr>
      </w:pPr>
      <w:r>
        <w:rPr>
          <w:noProof/>
        </w:rPr>
        <w:drawing>
          <wp:inline distT="0" distB="0" distL="0" distR="0" wp14:anchorId="35A12FDC" wp14:editId="4059F0AE">
            <wp:extent cx="2105025" cy="21050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lang w:eastAsia="pt-BR"/>
        </w:rPr>
        <w:t xml:space="preserve">   </w:t>
      </w:r>
      <w:r w:rsidR="00856E98">
        <w:rPr>
          <w:noProof/>
        </w:rPr>
        <w:drawing>
          <wp:inline distT="0" distB="0" distL="0" distR="0" wp14:anchorId="4153F0C0" wp14:editId="5164BA88">
            <wp:extent cx="2628900" cy="2106195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81" t="22711" r="44901" b="39803"/>
                    <a:stretch/>
                  </pic:blipFill>
                  <pic:spPr bwMode="auto">
                    <a:xfrm>
                      <a:off x="0" y="0"/>
                      <a:ext cx="2642926" cy="211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3DAD">
        <w:rPr>
          <w:rFonts w:ascii="Times New Roman" w:eastAsia="Times New Roman" w:hAnsi="Times New Roman" w:cs="Times New Roman"/>
          <w:bCs/>
          <w:lang w:eastAsia="pt-BR"/>
        </w:rPr>
        <w:t xml:space="preserve">   </w:t>
      </w:r>
    </w:p>
    <w:p w14:paraId="3C9C8C75" w14:textId="79143A7A" w:rsidR="005D109D" w:rsidRDefault="00856E98" w:rsidP="002A3DAD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IMAGEM 03: MODELO</w:t>
      </w:r>
      <w:r w:rsidR="002A3DAD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S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 PARA PENDENTE DO CIRCUITO 1</w:t>
      </w:r>
      <w:r w:rsidR="005D109D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 – 3000K</w:t>
      </w:r>
    </w:p>
    <w:p w14:paraId="18145C66" w14:textId="77777777" w:rsidR="002A3DAD" w:rsidRDefault="002A3DAD" w:rsidP="002A3DAD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343E2B2C" w14:textId="40964E30" w:rsidR="005D109D" w:rsidRDefault="005D109D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CA2B40" wp14:editId="5C1ABFFE">
                <wp:simplePos x="0" y="0"/>
                <wp:positionH relativeFrom="column">
                  <wp:posOffset>2832071</wp:posOffset>
                </wp:positionH>
                <wp:positionV relativeFrom="paragraph">
                  <wp:posOffset>1159262</wp:posOffset>
                </wp:positionV>
                <wp:extent cx="960617" cy="386466"/>
                <wp:effectExtent l="57150" t="19050" r="68580" b="9017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617" cy="3864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3C8B3" w14:textId="090F2EFE" w:rsidR="005D109D" w:rsidRDefault="005D109D" w:rsidP="005D1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A2B40" id="Retângulo 10" o:spid="_x0000_s1026" style="position:absolute;left:0;text-align:left;margin-left:223pt;margin-top:91.3pt;width:75.65pt;height:30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" filled="f" strokecolor="red" strokeweight="1.5pt">
                <v:shadow on="t" color="black" opacity="22937f" origin=",.5" offset="0,.63889mm"/>
                <v:textbox>
                  <w:txbxContent>
                    <w:p w14:paraId="5B73C8B3" w14:textId="090F2EFE" w:rsidR="005D109D" w:rsidRDefault="005D109D" w:rsidP="005D10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778CFF" wp14:editId="66240A04">
            <wp:extent cx="5318610" cy="296156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54" t="7662" r="15196" b="10526"/>
                    <a:stretch/>
                  </pic:blipFill>
                  <pic:spPr bwMode="auto">
                    <a:xfrm>
                      <a:off x="0" y="0"/>
                      <a:ext cx="5345992" cy="297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D7298" w14:textId="75244F45" w:rsidR="005D109D" w:rsidRDefault="005D109D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IMAGEM 0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4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INDICAÇÃO CIRCUITO 1</w:t>
      </w:r>
    </w:p>
    <w:p w14:paraId="46E9FA9C" w14:textId="77777777" w:rsidR="0048262D" w:rsidRDefault="0048262D" w:rsidP="00856E98">
      <w:pPr>
        <w:spacing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0685838B" w14:textId="7208084C" w:rsidR="00856E98" w:rsidRDefault="00856E98" w:rsidP="001A3B31">
      <w:pPr>
        <w:spacing w:line="360" w:lineRule="auto"/>
        <w:jc w:val="center"/>
        <w:rPr>
          <w:rFonts w:ascii="Times New Roman" w:eastAsia="Times New Roman" w:hAnsi="Times New Roman" w:cs="Times New Roman"/>
          <w:bCs/>
          <w:lang w:eastAsia="pt-BR"/>
        </w:rPr>
      </w:pPr>
      <w:r>
        <w:rPr>
          <w:noProof/>
        </w:rPr>
        <w:drawing>
          <wp:inline distT="0" distB="0" distL="0" distR="0" wp14:anchorId="4E0F5B55" wp14:editId="523D634A">
            <wp:extent cx="2390775" cy="18491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4" t="37918" r="20088" b="37122"/>
                    <a:stretch/>
                  </pic:blipFill>
                  <pic:spPr bwMode="auto">
                    <a:xfrm>
                      <a:off x="0" y="0"/>
                      <a:ext cx="2409459" cy="186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F2EBE" w14:textId="7C763B31" w:rsidR="00856E98" w:rsidRDefault="00856E98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IMAGEM 0</w:t>
      </w:r>
      <w:r w:rsidR="005D109D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5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MODELO PARA </w:t>
      </w:r>
      <w:r w:rsidR="005D109D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SPOTS 4XPAR30 DOS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 CIRCUITOS 2 E 3</w:t>
      </w:r>
      <w:r w:rsidR="005D109D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 – 4000K</w:t>
      </w:r>
    </w:p>
    <w:p w14:paraId="5EC9B432" w14:textId="77777777" w:rsidR="0048262D" w:rsidRDefault="0048262D" w:rsidP="00856E98">
      <w:pPr>
        <w:spacing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3267F824" w14:textId="3DB8C0E8" w:rsidR="005D109D" w:rsidRDefault="0048262D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CD60D1" wp14:editId="0C52BE25">
                <wp:simplePos x="0" y="0"/>
                <wp:positionH relativeFrom="column">
                  <wp:posOffset>4039192</wp:posOffset>
                </wp:positionH>
                <wp:positionV relativeFrom="paragraph">
                  <wp:posOffset>820078</wp:posOffset>
                </wp:positionV>
                <wp:extent cx="358942" cy="2083149"/>
                <wp:effectExtent l="514350" t="0" r="498475" b="5080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0115">
                          <a:off x="0" y="0"/>
                          <a:ext cx="358942" cy="208314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727C1" id="Retângulo 22" o:spid="_x0000_s1026" style="position:absolute;margin-left:318.05pt;margin-top:64.55pt;width:28.25pt;height:164.05pt;rotation:-174750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" filled="f" strokecolor="#00b0f0" strokeweight="1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292C98" wp14:editId="7D15C91F">
                <wp:simplePos x="0" y="0"/>
                <wp:positionH relativeFrom="column">
                  <wp:posOffset>2352267</wp:posOffset>
                </wp:positionH>
                <wp:positionV relativeFrom="paragraph">
                  <wp:posOffset>851826</wp:posOffset>
                </wp:positionV>
                <wp:extent cx="358942" cy="1551590"/>
                <wp:effectExtent l="381000" t="38100" r="307975" b="8699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0115">
                          <a:off x="0" y="0"/>
                          <a:ext cx="358942" cy="1551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B2285" id="Retângulo 21" o:spid="_x0000_s1026" style="position:absolute;margin-left:185.2pt;margin-top:67.05pt;width:28.25pt;height:122.15pt;rotation:-174750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" filled="f" strokecolor="#00b0f0" strokeweight="1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8070F4" wp14:editId="4A276458">
                <wp:simplePos x="0" y="0"/>
                <wp:positionH relativeFrom="column">
                  <wp:posOffset>1341755</wp:posOffset>
                </wp:positionH>
                <wp:positionV relativeFrom="paragraph">
                  <wp:posOffset>840091</wp:posOffset>
                </wp:positionV>
                <wp:extent cx="513858" cy="1049306"/>
                <wp:effectExtent l="114300" t="0" r="114935" b="5588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2227">
                          <a:off x="0" y="0"/>
                          <a:ext cx="513858" cy="104930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0BDF4" id="Elipse 16" o:spid="_x0000_s1026" style="position:absolute;margin-left:105.65pt;margin-top:66.15pt;width:40.45pt;height:82.6pt;rotation:-1592277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C1478" wp14:editId="1A5FC063">
                <wp:simplePos x="0" y="0"/>
                <wp:positionH relativeFrom="column">
                  <wp:posOffset>3199352</wp:posOffset>
                </wp:positionH>
                <wp:positionV relativeFrom="paragraph">
                  <wp:posOffset>797560</wp:posOffset>
                </wp:positionV>
                <wp:extent cx="451583" cy="2139044"/>
                <wp:effectExtent l="323850" t="0" r="310515" b="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2227">
                          <a:off x="0" y="0"/>
                          <a:ext cx="451583" cy="213904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6C4140" id="Elipse 17" o:spid="_x0000_s1026" style="position:absolute;margin-left:251.9pt;margin-top:62.8pt;width:35.55pt;height:168.45pt;rotation:-1592277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B0F954" wp14:editId="6664526E">
                <wp:simplePos x="0" y="0"/>
                <wp:positionH relativeFrom="column">
                  <wp:posOffset>4527093</wp:posOffset>
                </wp:positionH>
                <wp:positionV relativeFrom="paragraph">
                  <wp:posOffset>829458</wp:posOffset>
                </wp:positionV>
                <wp:extent cx="496170" cy="1723788"/>
                <wp:effectExtent l="152400" t="0" r="151765" b="4826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6894">
                          <a:off x="0" y="0"/>
                          <a:ext cx="496170" cy="172378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5F912A" id="Elipse 18" o:spid="_x0000_s1026" style="position:absolute;margin-left:356.45pt;margin-top:65.3pt;width:39.05pt;height:135.75pt;rotation:-103012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" filled="f" strokecolor="red" strokeweight="1pt">
                <v:shadow on="t" color="black" opacity="22937f" origin=",.5" offset="0,.63889mm"/>
              </v:oval>
            </w:pict>
          </mc:Fallback>
        </mc:AlternateContent>
      </w:r>
      <w:r w:rsidR="005D109D">
        <w:rPr>
          <w:noProof/>
        </w:rPr>
        <w:drawing>
          <wp:inline distT="0" distB="0" distL="0" distR="0" wp14:anchorId="01AA7EF9" wp14:editId="2D686A44">
            <wp:extent cx="6188710" cy="3446063"/>
            <wp:effectExtent l="0" t="0" r="254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54" t="7662" r="15196" b="10526"/>
                    <a:stretch/>
                  </pic:blipFill>
                  <pic:spPr bwMode="auto">
                    <a:xfrm>
                      <a:off x="0" y="0"/>
                      <a:ext cx="6188710" cy="344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5F7BF" w14:textId="7FB66A22" w:rsidR="00856E98" w:rsidRDefault="0048262D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IMAGEM 0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6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INDICAÇÃO DOS CIRCUITOS 2 E 3</w:t>
      </w:r>
    </w:p>
    <w:p w14:paraId="0EBA542E" w14:textId="1D3C1BAA" w:rsidR="00856E98" w:rsidRDefault="00856E98" w:rsidP="00856E98">
      <w:pPr>
        <w:spacing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25FE1004" w14:textId="24FCD22E" w:rsidR="00856E98" w:rsidRDefault="005D109D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>
        <w:rPr>
          <w:noProof/>
        </w:rPr>
        <w:drawing>
          <wp:inline distT="0" distB="0" distL="0" distR="0" wp14:anchorId="7B2DB826" wp14:editId="07718CB2">
            <wp:extent cx="1849173" cy="1800225"/>
            <wp:effectExtent l="0" t="0" r="0" b="0"/>
            <wp:docPr id="7" name="Imagem 7" descr="Spot Embutir Quadrado Recuado Branco Para Ar111 Gu10 - De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ot Embutir Quadrado Recuado Branco Para Ar111 Gu10 - Deli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22500" r="21333" b="22333"/>
                    <a:stretch/>
                  </pic:blipFill>
                  <pic:spPr bwMode="auto">
                    <a:xfrm>
                      <a:off x="0" y="0"/>
                      <a:ext cx="1877112" cy="182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8D836" w14:textId="22DC62E9" w:rsidR="005D109D" w:rsidRDefault="005D109D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IMAGEM 0</w:t>
      </w:r>
      <w:r w:rsidR="0048262D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7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MODELO PARA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SPOTS</w:t>
      </w:r>
      <w:r w:rsidR="0048262D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 AR111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 DO CIRCUITO 4 – 2700K</w:t>
      </w:r>
    </w:p>
    <w:p w14:paraId="26962040" w14:textId="685FFCC8" w:rsidR="005D109D" w:rsidRDefault="005D109D" w:rsidP="005D109D">
      <w:pPr>
        <w:spacing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45717413" w14:textId="67079A19" w:rsidR="005D109D" w:rsidRDefault="0048262D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F1D784" wp14:editId="2FF22525">
                <wp:simplePos x="0" y="0"/>
                <wp:positionH relativeFrom="column">
                  <wp:posOffset>4754880</wp:posOffset>
                </wp:positionH>
                <wp:positionV relativeFrom="paragraph">
                  <wp:posOffset>797560</wp:posOffset>
                </wp:positionV>
                <wp:extent cx="1042208" cy="1377477"/>
                <wp:effectExtent l="57150" t="19050" r="81915" b="89535"/>
                <wp:wrapNone/>
                <wp:docPr id="23" name="Forma Livre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208" cy="1377477"/>
                        </a:xfrm>
                        <a:custGeom>
                          <a:avLst/>
                          <a:gdLst>
                            <a:gd name="connsiteX0" fmla="*/ 75992 w 1042208"/>
                            <a:gd name="connsiteY0" fmla="*/ 58653 h 1377477"/>
                            <a:gd name="connsiteX1" fmla="*/ 369419 w 1042208"/>
                            <a:gd name="connsiteY1" fmla="*/ 58653 h 1377477"/>
                            <a:gd name="connsiteX2" fmla="*/ 369419 w 1042208"/>
                            <a:gd name="connsiteY2" fmla="*/ 727394 h 1377477"/>
                            <a:gd name="connsiteX3" fmla="*/ 731084 w 1042208"/>
                            <a:gd name="connsiteY3" fmla="*/ 1082235 h 1377477"/>
                            <a:gd name="connsiteX4" fmla="*/ 983568 w 1042208"/>
                            <a:gd name="connsiteY4" fmla="*/ 1150474 h 1377477"/>
                            <a:gd name="connsiteX5" fmla="*/ 990392 w 1042208"/>
                            <a:gd name="connsiteY5" fmla="*/ 1375662 h 1377477"/>
                            <a:gd name="connsiteX6" fmla="*/ 403538 w 1042208"/>
                            <a:gd name="connsiteY6" fmla="*/ 1232361 h 1377477"/>
                            <a:gd name="connsiteX7" fmla="*/ 62344 w 1042208"/>
                            <a:gd name="connsiteY7" fmla="*/ 822928 h 1377477"/>
                            <a:gd name="connsiteX8" fmla="*/ 929 w 1042208"/>
                            <a:gd name="connsiteY8" fmla="*/ 277018 h 1377477"/>
                            <a:gd name="connsiteX9" fmla="*/ 75992 w 1042208"/>
                            <a:gd name="connsiteY9" fmla="*/ 58653 h 1377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042208" h="1377477">
                              <a:moveTo>
                                <a:pt x="75992" y="58653"/>
                              </a:moveTo>
                              <a:cubicBezTo>
                                <a:pt x="137407" y="22259"/>
                                <a:pt x="320515" y="-52804"/>
                                <a:pt x="369419" y="58653"/>
                              </a:cubicBezTo>
                              <a:cubicBezTo>
                                <a:pt x="418323" y="170110"/>
                                <a:pt x="309142" y="556797"/>
                                <a:pt x="369419" y="727394"/>
                              </a:cubicBezTo>
                              <a:cubicBezTo>
                                <a:pt x="429697" y="897991"/>
                                <a:pt x="628726" y="1011722"/>
                                <a:pt x="731084" y="1082235"/>
                              </a:cubicBezTo>
                              <a:cubicBezTo>
                                <a:pt x="833442" y="1152748"/>
                                <a:pt x="940350" y="1101569"/>
                                <a:pt x="983568" y="1150474"/>
                              </a:cubicBezTo>
                              <a:cubicBezTo>
                                <a:pt x="1026786" y="1199379"/>
                                <a:pt x="1087064" y="1362014"/>
                                <a:pt x="990392" y="1375662"/>
                              </a:cubicBezTo>
                              <a:cubicBezTo>
                                <a:pt x="893720" y="1389310"/>
                                <a:pt x="558213" y="1324483"/>
                                <a:pt x="403538" y="1232361"/>
                              </a:cubicBezTo>
                              <a:cubicBezTo>
                                <a:pt x="248863" y="1140239"/>
                                <a:pt x="129445" y="982152"/>
                                <a:pt x="62344" y="822928"/>
                              </a:cubicBezTo>
                              <a:cubicBezTo>
                                <a:pt x="-4757" y="663704"/>
                                <a:pt x="-1346" y="403260"/>
                                <a:pt x="929" y="277018"/>
                              </a:cubicBezTo>
                              <a:cubicBezTo>
                                <a:pt x="3204" y="150776"/>
                                <a:pt x="14577" y="95047"/>
                                <a:pt x="75992" y="58653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21A58" id="Forma Livre: Forma 23" o:spid="_x0000_s1026" style="position:absolute;margin-left:374.4pt;margin-top:62.8pt;width:82.05pt;height:108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2208,1377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" path="m75992,58653v61415,-36394,244523,-111457,293427,c418323,170110,309142,556797,369419,727394v60278,170597,259307,284328,361665,354841c833442,1152748,940350,1101569,983568,1150474v43218,48905,103496,211540,6824,225188c893720,1389310,558213,1324483,403538,1232361,248863,1140239,129445,982152,62344,822928,-4757,663704,-1346,403260,929,277018,3204,150776,14577,95047,75992,58653xe" filled="f" strokecolor="red" strokeweight="1pt">
                <v:shadow on="t" color="black" opacity="22937f" origin=",.5" offset="0,.63889mm"/>
                <v:path arrowok="t" o:connecttype="custom" o:connectlocs="75992,58653;369419,58653;369419,727394;731084,1082235;983568,1150474;990392,1375662;403538,1232361;62344,822928;929,277018;75992,58653" o:connectangles="0,0,0,0,0,0,0,0,0,0"/>
              </v:shape>
            </w:pict>
          </mc:Fallback>
        </mc:AlternateContent>
      </w:r>
      <w:r w:rsidR="005D109D">
        <w:rPr>
          <w:noProof/>
        </w:rPr>
        <w:drawing>
          <wp:inline distT="0" distB="0" distL="0" distR="0" wp14:anchorId="738FE99A" wp14:editId="69F81F6D">
            <wp:extent cx="5553075" cy="309193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54" t="7662" r="15196" b="10526"/>
                    <a:stretch/>
                  </pic:blipFill>
                  <pic:spPr bwMode="auto">
                    <a:xfrm>
                      <a:off x="0" y="0"/>
                      <a:ext cx="5569653" cy="310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71777" w14:textId="25D38411" w:rsidR="0048262D" w:rsidRDefault="0048262D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IMAGEM 0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9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INDICAÇÃO CIRCUITO 4 </w:t>
      </w:r>
    </w:p>
    <w:p w14:paraId="24775679" w14:textId="1B9780B3" w:rsidR="00856E98" w:rsidRDefault="00856E98" w:rsidP="0048262D">
      <w:pPr>
        <w:rPr>
          <w:rFonts w:ascii="Times New Roman" w:eastAsia="Times New Roman" w:hAnsi="Times New Roman" w:cs="Times New Roman"/>
          <w:bCs/>
          <w:lang w:eastAsia="pt-BR"/>
        </w:rPr>
      </w:pPr>
    </w:p>
    <w:p w14:paraId="1C2148A1" w14:textId="7247291E" w:rsidR="006D1052" w:rsidRDefault="0048262D" w:rsidP="00D302C1">
      <w:pPr>
        <w:ind w:firstLine="720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lang w:eastAsia="pt-BR"/>
        </w:rPr>
        <w:t>Por fim, p</w:t>
      </w:r>
      <w:r w:rsidR="00D302C1">
        <w:rPr>
          <w:rFonts w:ascii="Times New Roman" w:eastAsia="Times New Roman" w:hAnsi="Times New Roman" w:cs="Times New Roman"/>
          <w:bCs/>
          <w:lang w:eastAsia="pt-BR"/>
        </w:rPr>
        <w:t xml:space="preserve">ara o corredor de circulação do mezanino no 1º pavimento, </w:t>
      </w:r>
      <w:r>
        <w:rPr>
          <w:rFonts w:ascii="Times New Roman" w:eastAsia="Times New Roman" w:hAnsi="Times New Roman" w:cs="Times New Roman"/>
          <w:bCs/>
          <w:lang w:eastAsia="pt-BR"/>
        </w:rPr>
        <w:t xml:space="preserve">serão </w:t>
      </w:r>
      <w:r w:rsidR="00D302C1">
        <w:rPr>
          <w:rFonts w:ascii="Times New Roman" w:eastAsia="Times New Roman" w:hAnsi="Times New Roman" w:cs="Times New Roman"/>
          <w:bCs/>
          <w:lang w:eastAsia="pt-BR"/>
        </w:rPr>
        <w:t>usados plafons 20x20cm na cor branca, que serão embutidos no gesso, com iluminação neutra (4000K)</w:t>
      </w:r>
      <w:r w:rsidR="00AD58AC">
        <w:rPr>
          <w:rFonts w:ascii="Times New Roman" w:eastAsia="Times New Roman" w:hAnsi="Times New Roman" w:cs="Times New Roman"/>
          <w:bCs/>
          <w:lang w:eastAsia="pt-BR"/>
        </w:rPr>
        <w:t>, conforme modelo na imagem 10</w:t>
      </w:r>
      <w:r w:rsidR="006D1052">
        <w:rPr>
          <w:rFonts w:ascii="Times New Roman" w:eastAsia="Times New Roman" w:hAnsi="Times New Roman" w:cs="Times New Roman"/>
          <w:bCs/>
          <w:lang w:eastAsia="pt-BR"/>
        </w:rPr>
        <w:t>, e serão divididos em dois circuitos, sendo eles circuito 5 (</w:t>
      </w:r>
      <w:r w:rsidR="00AD58AC">
        <w:rPr>
          <w:rFonts w:ascii="Times New Roman" w:eastAsia="Times New Roman" w:hAnsi="Times New Roman" w:cs="Times New Roman"/>
          <w:bCs/>
          <w:lang w:eastAsia="pt-BR"/>
        </w:rPr>
        <w:t xml:space="preserve">circulado em </w:t>
      </w:r>
      <w:r w:rsidR="006D1052">
        <w:rPr>
          <w:rFonts w:ascii="Times New Roman" w:eastAsia="Times New Roman" w:hAnsi="Times New Roman" w:cs="Times New Roman"/>
          <w:bCs/>
          <w:lang w:eastAsia="pt-BR"/>
        </w:rPr>
        <w:t>preto) e circuito 6 (</w:t>
      </w:r>
      <w:r w:rsidR="00AD58AC">
        <w:rPr>
          <w:rFonts w:ascii="Times New Roman" w:eastAsia="Times New Roman" w:hAnsi="Times New Roman" w:cs="Times New Roman"/>
          <w:bCs/>
          <w:lang w:eastAsia="pt-BR"/>
        </w:rPr>
        <w:t xml:space="preserve">circulado em </w:t>
      </w:r>
      <w:r w:rsidR="006D1052">
        <w:rPr>
          <w:rFonts w:ascii="Times New Roman" w:eastAsia="Times New Roman" w:hAnsi="Times New Roman" w:cs="Times New Roman"/>
          <w:bCs/>
          <w:lang w:eastAsia="pt-BR"/>
        </w:rPr>
        <w:t xml:space="preserve">vermelho), conforme </w:t>
      </w:r>
      <w:r w:rsidR="00AD58AC">
        <w:rPr>
          <w:rFonts w:ascii="Times New Roman" w:eastAsia="Times New Roman" w:hAnsi="Times New Roman" w:cs="Times New Roman"/>
          <w:bCs/>
          <w:lang w:eastAsia="pt-BR"/>
        </w:rPr>
        <w:t xml:space="preserve">imagem 11. </w:t>
      </w:r>
      <w:r w:rsidR="006D1052">
        <w:rPr>
          <w:rFonts w:ascii="Times New Roman" w:eastAsia="Times New Roman" w:hAnsi="Times New Roman" w:cs="Times New Roman"/>
          <w:bCs/>
          <w:lang w:eastAsia="pt-BR"/>
        </w:rPr>
        <w:t xml:space="preserve"> </w:t>
      </w:r>
    </w:p>
    <w:p w14:paraId="63769E2A" w14:textId="5E1E5FDA" w:rsidR="006D1052" w:rsidRDefault="006D1052" w:rsidP="006D1052">
      <w:pPr>
        <w:jc w:val="both"/>
        <w:rPr>
          <w:rFonts w:ascii="Times New Roman" w:eastAsia="Times New Roman" w:hAnsi="Times New Roman" w:cs="Times New Roman"/>
          <w:bCs/>
          <w:lang w:eastAsia="pt-BR"/>
        </w:rPr>
      </w:pPr>
    </w:p>
    <w:p w14:paraId="35DB3402" w14:textId="0F481573" w:rsidR="00AD58AC" w:rsidRDefault="00AD58AC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>
        <w:rPr>
          <w:noProof/>
        </w:rPr>
        <w:drawing>
          <wp:inline distT="0" distB="0" distL="0" distR="0" wp14:anchorId="76169520" wp14:editId="65F88E24">
            <wp:extent cx="3280833" cy="2362200"/>
            <wp:effectExtent l="0" t="0" r="0" b="0"/>
            <wp:docPr id="29" name="Imagem 29" descr="Painel Led | Eletrosul Materiais Elétr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inel Led | Eletrosul Materiais Elétr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9" b="14001"/>
                    <a:stretch/>
                  </pic:blipFill>
                  <pic:spPr bwMode="auto">
                    <a:xfrm>
                      <a:off x="0" y="0"/>
                      <a:ext cx="3283285" cy="236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D29C2" w14:textId="7F31D592" w:rsidR="0034673E" w:rsidRDefault="0034673E" w:rsidP="001A3B31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IMAGEM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10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MODELO PARA PLAFONS 20x20cm DOS CIRCUITOS 5 E 6 – 4000K </w:t>
      </w:r>
    </w:p>
    <w:p w14:paraId="4E500D5B" w14:textId="77777777" w:rsidR="0034673E" w:rsidRDefault="0034673E" w:rsidP="0034673E">
      <w:pPr>
        <w:jc w:val="center"/>
        <w:rPr>
          <w:rFonts w:ascii="Times New Roman" w:eastAsia="Times New Roman" w:hAnsi="Times New Roman" w:cs="Times New Roman"/>
          <w:bCs/>
          <w:lang w:eastAsia="pt-BR"/>
        </w:rPr>
      </w:pPr>
    </w:p>
    <w:p w14:paraId="05039CF1" w14:textId="01C4181F" w:rsidR="006D1052" w:rsidRDefault="006D1052" w:rsidP="001A3B31">
      <w:pPr>
        <w:spacing w:line="360" w:lineRule="auto"/>
        <w:jc w:val="center"/>
        <w:rPr>
          <w:rFonts w:ascii="Times New Roman" w:eastAsia="Times New Roman" w:hAnsi="Times New Roman" w:cs="Times New Roman"/>
          <w:bCs/>
          <w:lang w:eastAsia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810162" wp14:editId="2C156E99">
                <wp:simplePos x="0" y="0"/>
                <wp:positionH relativeFrom="column">
                  <wp:posOffset>643918</wp:posOffset>
                </wp:positionH>
                <wp:positionV relativeFrom="paragraph">
                  <wp:posOffset>202338</wp:posOffset>
                </wp:positionV>
                <wp:extent cx="4792952" cy="1181953"/>
                <wp:effectExtent l="38100" t="19050" r="46355" b="94615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52" cy="1181953"/>
                        </a:xfrm>
                        <a:custGeom>
                          <a:avLst/>
                          <a:gdLst>
                            <a:gd name="connsiteX0" fmla="*/ 102543 w 4792952"/>
                            <a:gd name="connsiteY0" fmla="*/ 1152075 h 1205057"/>
                            <a:gd name="connsiteX1" fmla="*/ 402794 w 4792952"/>
                            <a:gd name="connsiteY1" fmla="*/ 1179371 h 1205057"/>
                            <a:gd name="connsiteX2" fmla="*/ 491504 w 4792952"/>
                            <a:gd name="connsiteY2" fmla="*/ 933711 h 1205057"/>
                            <a:gd name="connsiteX3" fmla="*/ 546095 w 4792952"/>
                            <a:gd name="connsiteY3" fmla="*/ 435568 h 1205057"/>
                            <a:gd name="connsiteX4" fmla="*/ 1283074 w 4792952"/>
                            <a:gd name="connsiteY4" fmla="*/ 380976 h 1205057"/>
                            <a:gd name="connsiteX5" fmla="*/ 2913982 w 4792952"/>
                            <a:gd name="connsiteY5" fmla="*/ 394624 h 1205057"/>
                            <a:gd name="connsiteX6" fmla="*/ 4039922 w 4792952"/>
                            <a:gd name="connsiteY6" fmla="*/ 360505 h 1205057"/>
                            <a:gd name="connsiteX7" fmla="*/ 4735958 w 4792952"/>
                            <a:gd name="connsiteY7" fmla="*/ 258147 h 1205057"/>
                            <a:gd name="connsiteX8" fmla="*/ 4585832 w 4792952"/>
                            <a:gd name="connsiteY8" fmla="*/ 12487 h 1205057"/>
                            <a:gd name="connsiteX9" fmla="*/ 3268824 w 4792952"/>
                            <a:gd name="connsiteY9" fmla="*/ 32959 h 1205057"/>
                            <a:gd name="connsiteX10" fmla="*/ 1255779 w 4792952"/>
                            <a:gd name="connsiteY10" fmla="*/ 5663 h 1205057"/>
                            <a:gd name="connsiteX11" fmla="*/ 498328 w 4792952"/>
                            <a:gd name="connsiteY11" fmla="*/ 121669 h 1205057"/>
                            <a:gd name="connsiteX12" fmla="*/ 47952 w 4792952"/>
                            <a:gd name="connsiteY12" fmla="*/ 244499 h 1205057"/>
                            <a:gd name="connsiteX13" fmla="*/ 20656 w 4792952"/>
                            <a:gd name="connsiteY13" fmla="*/ 776762 h 1205057"/>
                            <a:gd name="connsiteX14" fmla="*/ 102543 w 4792952"/>
                            <a:gd name="connsiteY14" fmla="*/ 1152075 h 1205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792952" h="1205057">
                              <a:moveTo>
                                <a:pt x="102543" y="1152075"/>
                              </a:moveTo>
                              <a:cubicBezTo>
                                <a:pt x="166233" y="1219176"/>
                                <a:pt x="337967" y="1215765"/>
                                <a:pt x="402794" y="1179371"/>
                              </a:cubicBezTo>
                              <a:cubicBezTo>
                                <a:pt x="467621" y="1142977"/>
                                <a:pt x="467621" y="1057678"/>
                                <a:pt x="491504" y="933711"/>
                              </a:cubicBezTo>
                              <a:cubicBezTo>
                                <a:pt x="515387" y="809744"/>
                                <a:pt x="414167" y="527690"/>
                                <a:pt x="546095" y="435568"/>
                              </a:cubicBezTo>
                              <a:cubicBezTo>
                                <a:pt x="678023" y="343446"/>
                                <a:pt x="1283074" y="380976"/>
                                <a:pt x="1283074" y="380976"/>
                              </a:cubicBezTo>
                              <a:lnTo>
                                <a:pt x="2913982" y="394624"/>
                              </a:lnTo>
                              <a:cubicBezTo>
                                <a:pt x="3373457" y="391212"/>
                                <a:pt x="3736259" y="383251"/>
                                <a:pt x="4039922" y="360505"/>
                              </a:cubicBezTo>
                              <a:cubicBezTo>
                                <a:pt x="4343585" y="337759"/>
                                <a:pt x="4644973" y="316150"/>
                                <a:pt x="4735958" y="258147"/>
                              </a:cubicBezTo>
                              <a:cubicBezTo>
                                <a:pt x="4826943" y="200144"/>
                                <a:pt x="4830354" y="50018"/>
                                <a:pt x="4585832" y="12487"/>
                              </a:cubicBezTo>
                              <a:cubicBezTo>
                                <a:pt x="4341310" y="-25044"/>
                                <a:pt x="3823833" y="34096"/>
                                <a:pt x="3268824" y="32959"/>
                              </a:cubicBezTo>
                              <a:cubicBezTo>
                                <a:pt x="2713815" y="31822"/>
                                <a:pt x="1717528" y="-9122"/>
                                <a:pt x="1255779" y="5663"/>
                              </a:cubicBezTo>
                              <a:cubicBezTo>
                                <a:pt x="794030" y="20448"/>
                                <a:pt x="699633" y="81863"/>
                                <a:pt x="498328" y="121669"/>
                              </a:cubicBezTo>
                              <a:cubicBezTo>
                                <a:pt x="297024" y="161475"/>
                                <a:pt x="127564" y="135317"/>
                                <a:pt x="47952" y="244499"/>
                              </a:cubicBezTo>
                              <a:cubicBezTo>
                                <a:pt x="-31660" y="353681"/>
                                <a:pt x="9283" y="625499"/>
                                <a:pt x="20656" y="776762"/>
                              </a:cubicBezTo>
                              <a:cubicBezTo>
                                <a:pt x="32029" y="928025"/>
                                <a:pt x="38853" y="1084974"/>
                                <a:pt x="102543" y="115207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2BE14" id="Forma Livre: Forma 27" o:spid="_x0000_s1026" style="position:absolute;margin-left:50.7pt;margin-top:15.95pt;width:377.4pt;height:93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92952,120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" path="m102543,1152075v63690,67101,235424,63690,300251,27296c467621,1142977,467621,1057678,491504,933711,515387,809744,414167,527690,546095,435568v131928,-92122,736979,-54592,736979,-54592l2913982,394624v459475,-3412,822277,-11373,1125940,-34119c4343585,337759,4644973,316150,4735958,258147,4826943,200144,4830354,50018,4585832,12487,4341310,-25044,3823833,34096,3268824,32959,2713815,31822,1717528,-9122,1255779,5663,794030,20448,699633,81863,498328,121669,297024,161475,127564,135317,47952,244499,-31660,353681,9283,625499,20656,776762v11373,151263,18197,308212,81887,375313xe" filled="f" strokecolor="black [3213]" strokeweight="1pt">
                <v:shadow on="t" color="black" opacity="22937f" origin=",.5" offset="0,.63889mm"/>
                <v:path arrowok="t" o:connecttype="custom" o:connectlocs="102543,1129987;402794,1156759;491504,915809;546095,427217;1283074,373672;2913982,387058;4039922,353593;4735958,253198;4585832,12248;3268824,32327;1255779,5554;498328,119336;47952,239811;20656,761870;102543,1129987" o:connectangles="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BDB7A" wp14:editId="4BB80ACC">
                <wp:simplePos x="0" y="0"/>
                <wp:positionH relativeFrom="column">
                  <wp:posOffset>1056626</wp:posOffset>
                </wp:positionH>
                <wp:positionV relativeFrom="paragraph">
                  <wp:posOffset>1795798</wp:posOffset>
                </wp:positionV>
                <wp:extent cx="2520419" cy="547733"/>
                <wp:effectExtent l="0" t="476250" r="70485" b="53848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6125">
                          <a:off x="0" y="0"/>
                          <a:ext cx="2520419" cy="54773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E244D" id="Retângulo 26" o:spid="_x0000_s1026" style="position:absolute;margin-left:83.2pt;margin-top:141.4pt;width:198.45pt;height:43.15pt;rotation:142663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" filled="f" strokecolor="red" strokeweight="1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2768B7" wp14:editId="10460854">
            <wp:extent cx="5316549" cy="30289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926" t="12586" r="15811" b="9157"/>
                    <a:stretch/>
                  </pic:blipFill>
                  <pic:spPr bwMode="auto">
                    <a:xfrm>
                      <a:off x="0" y="0"/>
                      <a:ext cx="5319387" cy="303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42614" w14:textId="7CFB4ECC" w:rsidR="00545900" w:rsidRDefault="00AD58AC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IMAGEM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11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INDICAÇÃO CIRCUITOS 5 E 6</w:t>
      </w:r>
    </w:p>
    <w:p w14:paraId="500ADA00" w14:textId="62C7580A" w:rsidR="00545900" w:rsidRDefault="00545900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14894FE7" w14:textId="72CB0358" w:rsidR="00545900" w:rsidRDefault="00545900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714C2A2C" w14:textId="747BF205" w:rsidR="00545900" w:rsidRDefault="0088531C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>
        <w:rPr>
          <w:noProof/>
        </w:rPr>
        <w:drawing>
          <wp:inline distT="0" distB="0" distL="0" distR="0" wp14:anchorId="09FE3212" wp14:editId="074F8DBC">
            <wp:extent cx="6188710" cy="3481070"/>
            <wp:effectExtent l="0" t="0" r="2540" b="508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6E70" w14:textId="64F68C61" w:rsidR="00545900" w:rsidRDefault="00545900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IMAGEM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1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2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3D DO PROJETO DE ILUMINAÇÃO</w:t>
      </w:r>
      <w:r w:rsidR="0088531C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 (</w:t>
      </w:r>
      <w:r w:rsidR="00D05FCF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PENDENTE PRETO)</w:t>
      </w:r>
    </w:p>
    <w:p w14:paraId="61745A0D" w14:textId="47AF8561" w:rsidR="00D05FCF" w:rsidRDefault="00D05FCF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339CC037" w14:textId="1F86DFFD" w:rsidR="00D05FCF" w:rsidRDefault="00D05FCF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144BB6DE" w14:textId="37B320D7" w:rsidR="00D05FCF" w:rsidRDefault="00D05FCF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6DFFA8CD" w14:textId="03FBB25E" w:rsidR="00D05FCF" w:rsidRDefault="00D05FCF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69F67738" w14:textId="2F488C97" w:rsidR="00D05FCF" w:rsidRDefault="00D05FCF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0D465041" w14:textId="5D818775" w:rsidR="00D05FCF" w:rsidRDefault="00D05FCF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4D367609" w14:textId="3D5B0BA4" w:rsidR="00D05FCF" w:rsidRDefault="00D05FCF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68DA5A48" w14:textId="75D9FE59" w:rsidR="00D05FCF" w:rsidRDefault="00D05FCF" w:rsidP="00545900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>
        <w:rPr>
          <w:noProof/>
        </w:rPr>
        <w:drawing>
          <wp:inline distT="0" distB="0" distL="0" distR="0" wp14:anchorId="231A47C2" wp14:editId="3C5E92E8">
            <wp:extent cx="6188710" cy="3481070"/>
            <wp:effectExtent l="0" t="0" r="254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D1326" w14:textId="5560DDB7" w:rsidR="00D05FCF" w:rsidRDefault="00D05FCF" w:rsidP="00D05FCF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IMAGEM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1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3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: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3D DO PROJETO DE ILUMINAÇÃO </w:t>
      </w:r>
    </w:p>
    <w:p w14:paraId="6CC293D3" w14:textId="7FADFCA3" w:rsidR="00D05FCF" w:rsidRDefault="00D05FCF" w:rsidP="00D05FCF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50C1E423" w14:textId="24C18433" w:rsidR="00D05FCF" w:rsidRDefault="00D05FCF" w:rsidP="00D05FCF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>
        <w:rPr>
          <w:noProof/>
        </w:rPr>
        <w:drawing>
          <wp:inline distT="0" distB="0" distL="0" distR="0" wp14:anchorId="51A122FF" wp14:editId="7C192CB8">
            <wp:extent cx="6188710" cy="3481070"/>
            <wp:effectExtent l="0" t="0" r="254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2541" w14:textId="2601FC69" w:rsidR="00D05FCF" w:rsidRDefault="00D05FCF" w:rsidP="00D05FCF">
      <w:pPr>
        <w:spacing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IMAGEM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1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4:</w:t>
      </w:r>
      <w:r w:rsidRPr="00856E98"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 xml:space="preserve">3D DO PROJETO DE ILUMINAÇÃO (PENDENTE 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DOURADO</w:t>
      </w:r>
      <w:r>
        <w:rPr>
          <w:rFonts w:ascii="Times New Roman" w:hAnsi="Times New Roman" w:cs="Times New Roman"/>
          <w:b/>
          <w:bCs/>
          <w:sz w:val="16"/>
          <w:szCs w:val="16"/>
          <w:lang w:eastAsia="pt-BR"/>
        </w:rPr>
        <w:t>)</w:t>
      </w:r>
    </w:p>
    <w:p w14:paraId="590F0292" w14:textId="60AB5E32" w:rsidR="00545900" w:rsidRPr="00545900" w:rsidRDefault="00545900" w:rsidP="00D05FCF">
      <w:pPr>
        <w:spacing w:line="360" w:lineRule="auto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6CDD9709" w14:textId="77777777" w:rsidR="005559E1" w:rsidRPr="005559E1" w:rsidRDefault="005559E1" w:rsidP="005559E1">
      <w:pPr>
        <w:spacing w:line="276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eastAsia="pt-BR"/>
        </w:rPr>
      </w:pPr>
    </w:p>
    <w:p w14:paraId="40A961A2" w14:textId="77777777" w:rsidR="00B8780A" w:rsidRPr="00C651F3" w:rsidRDefault="00B8780A" w:rsidP="00EA1757">
      <w:pPr>
        <w:jc w:val="both"/>
        <w:rPr>
          <w:rFonts w:ascii="Times New Roman" w:hAnsi="Times New Roman" w:cs="Times New Roman"/>
          <w:lang w:eastAsia="pt-BR"/>
        </w:rPr>
      </w:pPr>
    </w:p>
    <w:p w14:paraId="018361C1" w14:textId="77777777" w:rsidR="00775B8F" w:rsidRPr="00C651F3" w:rsidRDefault="00775B8F" w:rsidP="00C651F3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20" w:name="_Toc139372671"/>
      <w:bookmarkStart w:id="21" w:name="_Toc202355352"/>
      <w:r w:rsidRPr="00C651F3">
        <w:rPr>
          <w:rFonts w:ascii="Times New Roman" w:hAnsi="Times New Roman"/>
          <w:b/>
          <w:bCs/>
          <w:szCs w:val="24"/>
        </w:rPr>
        <w:lastRenderedPageBreak/>
        <w:t>ACEITAÇÃO</w:t>
      </w:r>
      <w:bookmarkEnd w:id="20"/>
      <w:bookmarkEnd w:id="21"/>
    </w:p>
    <w:p w14:paraId="2849E50F" w14:textId="77777777" w:rsidR="00775B8F" w:rsidRPr="00C651F3" w:rsidRDefault="00775B8F" w:rsidP="00C651F3">
      <w:pPr>
        <w:jc w:val="both"/>
        <w:rPr>
          <w:rFonts w:ascii="Times New Roman" w:hAnsi="Times New Roman" w:cs="Times New Roman"/>
          <w:lang w:eastAsia="pt-BR"/>
        </w:rPr>
      </w:pPr>
    </w:p>
    <w:p w14:paraId="3007FAF5" w14:textId="4273F333" w:rsidR="00C95A21" w:rsidRPr="00C651F3" w:rsidRDefault="00C95A21" w:rsidP="00C95A21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  <w:r w:rsidRPr="00C651F3">
        <w:rPr>
          <w:rFonts w:ascii="Times New Roman" w:hAnsi="Times New Roman"/>
          <w:b w:val="0"/>
          <w:bCs/>
          <w:i w:val="0"/>
          <w:szCs w:val="24"/>
        </w:rPr>
        <w:t>Para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aceitação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obra,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toda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etapa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deverá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ser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fiscalizada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possuir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acervo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fotográfico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confirmando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correta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execução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serviço.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agente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fiscalizador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proprietário deverão ser previamente informados a</w:t>
      </w:r>
      <w:r w:rsidR="00DE70F4">
        <w:rPr>
          <w:rFonts w:ascii="Times New Roman" w:hAnsi="Times New Roman"/>
          <w:b w:val="0"/>
          <w:bCs/>
          <w:i w:val="0"/>
          <w:szCs w:val="24"/>
        </w:rPr>
        <w:t>1</w:t>
      </w:r>
      <w:r w:rsidRPr="00C651F3">
        <w:rPr>
          <w:rFonts w:ascii="Times New Roman" w:hAnsi="Times New Roman"/>
          <w:b w:val="0"/>
          <w:bCs/>
          <w:i w:val="0"/>
          <w:szCs w:val="24"/>
        </w:rPr>
        <w:t>ntes de cada serviço específico para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evitar falhas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garantir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 total segurança da obra. Caso o</w:t>
      </w:r>
      <w:r w:rsidR="00DE70F4">
        <w:rPr>
          <w:rFonts w:ascii="Times New Roman" w:hAnsi="Times New Roman"/>
          <w:b w:val="0"/>
          <w:bCs/>
          <w:i w:val="0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serviço seja realizado sem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aviso prévio e conferência do agente fiscalizador ou do proprietário, os mesmos terão 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direito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de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requerer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evidencias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concretas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de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que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mesmo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foi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realizado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conforme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especificado em projeto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 memorial. Permanecendo a dúvida</w:t>
      </w:r>
      <w:r>
        <w:rPr>
          <w:rFonts w:ascii="Times New Roman" w:hAnsi="Times New Roman"/>
          <w:b w:val="0"/>
          <w:bCs/>
          <w:i w:val="0"/>
          <w:szCs w:val="24"/>
        </w:rPr>
        <w:t>, incoerência, ou itens reprovados após os testes visando a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 qualidade do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serviço prestado, o</w:t>
      </w:r>
      <w:r>
        <w:rPr>
          <w:rFonts w:ascii="Times New Roman" w:hAnsi="Times New Roman"/>
          <w:b w:val="0"/>
          <w:bCs/>
          <w:i w:val="0"/>
          <w:szCs w:val="24"/>
        </w:rPr>
        <w:t>s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 mesmo</w:t>
      </w:r>
      <w:r>
        <w:rPr>
          <w:rFonts w:ascii="Times New Roman" w:hAnsi="Times New Roman"/>
          <w:b w:val="0"/>
          <w:bCs/>
          <w:i w:val="0"/>
          <w:szCs w:val="24"/>
        </w:rPr>
        <w:t>s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 dever</w:t>
      </w:r>
      <w:r>
        <w:rPr>
          <w:rFonts w:ascii="Times New Roman" w:hAnsi="Times New Roman"/>
          <w:b w:val="0"/>
          <w:bCs/>
          <w:i w:val="0"/>
          <w:szCs w:val="24"/>
        </w:rPr>
        <w:t>ão</w:t>
      </w:r>
      <w:r w:rsidRPr="00C651F3">
        <w:rPr>
          <w:rFonts w:ascii="Times New Roman" w:hAnsi="Times New Roman"/>
          <w:b w:val="0"/>
          <w:bCs/>
          <w:i w:val="0"/>
          <w:szCs w:val="24"/>
        </w:rPr>
        <w:t xml:space="preserve"> ser refeito</w:t>
      </w:r>
      <w:r>
        <w:rPr>
          <w:rFonts w:ascii="Times New Roman" w:hAnsi="Times New Roman"/>
          <w:b w:val="0"/>
          <w:bCs/>
          <w:i w:val="0"/>
          <w:szCs w:val="24"/>
        </w:rPr>
        <w:t>s</w:t>
      </w:r>
      <w:r w:rsidRPr="00C651F3">
        <w:rPr>
          <w:rFonts w:ascii="Times New Roman" w:hAnsi="Times New Roman"/>
          <w:b w:val="0"/>
          <w:bCs/>
          <w:i w:val="0"/>
          <w:szCs w:val="24"/>
        </w:rPr>
        <w:t>, por conta e reponsabilidade da empresa</w:t>
      </w:r>
      <w:r w:rsidRPr="00C651F3">
        <w:rPr>
          <w:rFonts w:ascii="Times New Roman" w:hAnsi="Times New Roman"/>
          <w:b w:val="0"/>
          <w:bCs/>
          <w:i w:val="0"/>
          <w:spacing w:val="1"/>
          <w:szCs w:val="24"/>
        </w:rPr>
        <w:t xml:space="preserve"> </w:t>
      </w:r>
      <w:r w:rsidRPr="00C651F3">
        <w:rPr>
          <w:rFonts w:ascii="Times New Roman" w:hAnsi="Times New Roman"/>
          <w:b w:val="0"/>
          <w:bCs/>
          <w:i w:val="0"/>
          <w:szCs w:val="24"/>
        </w:rPr>
        <w:t>executora.</w:t>
      </w:r>
    </w:p>
    <w:p w14:paraId="346C0394" w14:textId="77777777" w:rsidR="00775B8F" w:rsidRPr="00C651F3" w:rsidRDefault="00775B8F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szCs w:val="24"/>
        </w:rPr>
      </w:pPr>
    </w:p>
    <w:p w14:paraId="2ED22593" w14:textId="61EC70F1" w:rsidR="00775B8F" w:rsidRPr="00C651F3" w:rsidRDefault="00775B8F" w:rsidP="00C651F3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22" w:name="_Toc139372672"/>
      <w:bookmarkStart w:id="23" w:name="_Toc202355353"/>
      <w:r w:rsidRPr="00C651F3">
        <w:rPr>
          <w:rFonts w:ascii="Times New Roman" w:hAnsi="Times New Roman"/>
          <w:b/>
          <w:bCs/>
          <w:szCs w:val="24"/>
        </w:rPr>
        <w:t>LIMPEZA FINAL DA OBRA</w:t>
      </w:r>
      <w:bookmarkEnd w:id="22"/>
      <w:bookmarkEnd w:id="23"/>
    </w:p>
    <w:p w14:paraId="4EF845F4" w14:textId="5BF0EAB5" w:rsidR="00775B8F" w:rsidRPr="00C651F3" w:rsidRDefault="00775B8F" w:rsidP="00C651F3">
      <w:pPr>
        <w:rPr>
          <w:rFonts w:ascii="Times New Roman" w:hAnsi="Times New Roman" w:cs="Times New Roman"/>
          <w:lang w:eastAsia="pt-BR"/>
        </w:rPr>
      </w:pPr>
    </w:p>
    <w:p w14:paraId="25A07B68" w14:textId="3F7E8194" w:rsidR="00775B8F" w:rsidRPr="00C651F3" w:rsidRDefault="00775B8F" w:rsidP="00BD22E0">
      <w:pPr>
        <w:ind w:firstLine="709"/>
        <w:jc w:val="both"/>
        <w:rPr>
          <w:rFonts w:ascii="Times New Roman" w:hAnsi="Times New Roman" w:cs="Times New Roman"/>
          <w:bCs/>
          <w:iCs/>
          <w:lang w:val="pt-PT"/>
        </w:rPr>
      </w:pPr>
      <w:r w:rsidRPr="00C651F3">
        <w:rPr>
          <w:rFonts w:ascii="Times New Roman" w:hAnsi="Times New Roman" w:cs="Times New Roman"/>
          <w:bCs/>
          <w:iCs/>
        </w:rPr>
        <w:t xml:space="preserve">A obra será considerada concluída quando todos os serviços estiverem acabados, estando o local completamente limpo. </w:t>
      </w:r>
      <w:r w:rsidRPr="00C651F3">
        <w:rPr>
          <w:rFonts w:ascii="Times New Roman" w:hAnsi="Times New Roman" w:cs="Times New Roman"/>
          <w:bCs/>
          <w:iCs/>
          <w:lang w:val="pt-PT"/>
        </w:rPr>
        <w:t xml:space="preserve">Será de responsabilidade da empresa a retirada de toda sobra de material e limpeza do local de trabalho. </w:t>
      </w:r>
    </w:p>
    <w:p w14:paraId="18AB0F7D" w14:textId="0DF8DB4E" w:rsidR="00775B8F" w:rsidRPr="00C651F3" w:rsidRDefault="00775B8F" w:rsidP="00BD22E0">
      <w:pPr>
        <w:ind w:firstLine="709"/>
        <w:jc w:val="both"/>
        <w:rPr>
          <w:rFonts w:ascii="Times New Roman" w:hAnsi="Times New Roman" w:cs="Times New Roman"/>
          <w:bCs/>
          <w:iCs/>
          <w:lang w:val="pt-PT"/>
        </w:rPr>
      </w:pPr>
      <w:r w:rsidRPr="00C651F3">
        <w:rPr>
          <w:rFonts w:ascii="Times New Roman" w:hAnsi="Times New Roman" w:cs="Times New Roman"/>
          <w:bCs/>
          <w:iCs/>
          <w:lang w:val="pt-PT"/>
        </w:rPr>
        <w:t>Os serviços de limpeza geral deverão ser executados SEMANALMENTE com todo cuidado a fim de não se danificar os elementos da construção.</w:t>
      </w:r>
    </w:p>
    <w:p w14:paraId="757DE58E" w14:textId="7E568724" w:rsidR="00775B8F" w:rsidRPr="00C651F3" w:rsidRDefault="00775B8F" w:rsidP="00BD22E0">
      <w:pPr>
        <w:ind w:firstLine="709"/>
        <w:jc w:val="both"/>
        <w:rPr>
          <w:rFonts w:ascii="Times New Roman" w:hAnsi="Times New Roman" w:cs="Times New Roman"/>
          <w:bCs/>
          <w:iCs/>
          <w:lang w:val="pt-PT"/>
        </w:rPr>
      </w:pPr>
      <w:r w:rsidRPr="00C651F3">
        <w:rPr>
          <w:rFonts w:ascii="Times New Roman" w:hAnsi="Times New Roman" w:cs="Times New Roman"/>
          <w:bCs/>
          <w:iCs/>
          <w:lang w:val="pt-PT"/>
        </w:rPr>
        <w:t>Ainda ao término da obra, será procedida uma rigorosa verificação final do funcionamento e condições dos diversos elementos que compõem a obra, cabendo ao Construtor refazer ou recuperar os danos verificados.</w:t>
      </w:r>
    </w:p>
    <w:p w14:paraId="79DC6CCC" w14:textId="73469AED" w:rsidR="00775B8F" w:rsidRPr="00C651F3" w:rsidRDefault="00775B8F" w:rsidP="00C651F3">
      <w:pPr>
        <w:jc w:val="both"/>
        <w:rPr>
          <w:rFonts w:ascii="Times New Roman" w:hAnsi="Times New Roman" w:cs="Times New Roman"/>
          <w:lang w:eastAsia="pt-BR"/>
        </w:rPr>
      </w:pPr>
    </w:p>
    <w:p w14:paraId="1846C3D3" w14:textId="77777777" w:rsidR="00775B8F" w:rsidRPr="00C651F3" w:rsidRDefault="00775B8F" w:rsidP="00C651F3">
      <w:pPr>
        <w:pStyle w:val="Ttulo3"/>
        <w:numPr>
          <w:ilvl w:val="0"/>
          <w:numId w:val="21"/>
        </w:numPr>
        <w:spacing w:before="0" w:after="0"/>
        <w:ind w:left="0" w:firstLine="0"/>
        <w:rPr>
          <w:rFonts w:ascii="Times New Roman" w:hAnsi="Times New Roman"/>
          <w:b/>
          <w:bCs/>
          <w:szCs w:val="24"/>
        </w:rPr>
      </w:pPr>
      <w:bookmarkStart w:id="24" w:name="_Toc139372673"/>
      <w:bookmarkStart w:id="25" w:name="_Toc202355354"/>
      <w:r w:rsidRPr="00C651F3">
        <w:rPr>
          <w:rFonts w:ascii="Times New Roman" w:hAnsi="Times New Roman"/>
          <w:b/>
          <w:bCs/>
          <w:szCs w:val="24"/>
        </w:rPr>
        <w:t>SERVIÇOS FINAIS</w:t>
      </w:r>
      <w:bookmarkEnd w:id="24"/>
      <w:bookmarkEnd w:id="25"/>
      <w:r w:rsidRPr="00C651F3">
        <w:rPr>
          <w:rFonts w:ascii="Times New Roman" w:hAnsi="Times New Roman"/>
          <w:b/>
          <w:bCs/>
          <w:szCs w:val="24"/>
        </w:rPr>
        <w:t xml:space="preserve"> </w:t>
      </w:r>
    </w:p>
    <w:p w14:paraId="6DD336EA" w14:textId="77777777" w:rsidR="00775B8F" w:rsidRPr="00C651F3" w:rsidRDefault="00775B8F" w:rsidP="00C651F3">
      <w:pPr>
        <w:jc w:val="both"/>
        <w:rPr>
          <w:rFonts w:ascii="Times New Roman" w:hAnsi="Times New Roman" w:cs="Times New Roman"/>
          <w:lang w:eastAsia="pt-BR"/>
        </w:rPr>
      </w:pPr>
    </w:p>
    <w:p w14:paraId="5AEE90DD" w14:textId="77777777" w:rsidR="00775B8F" w:rsidRPr="00C651F3" w:rsidRDefault="00775B8F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iCs/>
          <w:szCs w:val="24"/>
          <w:lang w:val="pt-PT"/>
        </w:rPr>
      </w:pPr>
      <w:r w:rsidRPr="00C651F3">
        <w:rPr>
          <w:rFonts w:ascii="Times New Roman" w:hAnsi="Times New Roman"/>
          <w:b w:val="0"/>
          <w:bCs/>
          <w:i w:val="0"/>
          <w:iCs/>
          <w:szCs w:val="24"/>
        </w:rPr>
        <w:t>A obra será considerada concluída quando todos os serviços estiverem acabados, estando o local completamente limpo e livre de entulhos, manchas de tinta e argamassa, em condições de receber vistoria final. Todos os materiais e serviços deverão obedecer às normas e especificações da ABNT.</w:t>
      </w:r>
      <w:bookmarkStart w:id="26" w:name="_Hlk138349866"/>
      <w:r w:rsidRPr="00C651F3">
        <w:rPr>
          <w:rFonts w:ascii="Times New Roman" w:hAnsi="Times New Roman"/>
          <w:b w:val="0"/>
          <w:bCs/>
          <w:i w:val="0"/>
          <w:iCs/>
          <w:szCs w:val="24"/>
          <w:lang w:val="pt-PT"/>
        </w:rPr>
        <w:t xml:space="preserve"> </w:t>
      </w:r>
    </w:p>
    <w:p w14:paraId="0D3850D2" w14:textId="77777777" w:rsidR="00775B8F" w:rsidRPr="00C651F3" w:rsidRDefault="00775B8F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iCs/>
          <w:szCs w:val="24"/>
        </w:rPr>
      </w:pPr>
      <w:r w:rsidRPr="00C651F3">
        <w:rPr>
          <w:rFonts w:ascii="Times New Roman" w:hAnsi="Times New Roman"/>
          <w:b w:val="0"/>
          <w:bCs/>
          <w:i w:val="0"/>
          <w:iCs/>
          <w:szCs w:val="24"/>
          <w:lang w:val="pt-PT"/>
        </w:rPr>
        <w:t>Concluídas todas as obras e serviços, objetos desta licitação, se estiverem em perfeitas condições atestada pela FISCALIZAÇÃO, e depois de efetuados todos os testes e ensaios necessários, bem como recebida toda a documentação exigida neste memorial e nos demais documentos contratuais, serão recebidos provisoriamente por esta através de Termo de Recebimento Provisório Parcial, emitido juntamente com a última medição.</w:t>
      </w:r>
    </w:p>
    <w:p w14:paraId="4481364C" w14:textId="77777777" w:rsidR="00775B8F" w:rsidRPr="00C651F3" w:rsidRDefault="00775B8F" w:rsidP="00C651F3">
      <w:pPr>
        <w:pStyle w:val="Corpodetexto"/>
        <w:ind w:firstLine="709"/>
        <w:jc w:val="both"/>
        <w:rPr>
          <w:rFonts w:ascii="Times New Roman" w:hAnsi="Times New Roman"/>
          <w:b w:val="0"/>
          <w:bCs/>
          <w:i w:val="0"/>
          <w:iCs/>
          <w:szCs w:val="24"/>
        </w:rPr>
      </w:pPr>
      <w:r w:rsidRPr="00C651F3">
        <w:rPr>
          <w:rFonts w:ascii="Times New Roman" w:hAnsi="Times New Roman"/>
          <w:b w:val="0"/>
          <w:i w:val="0"/>
          <w:szCs w:val="24"/>
          <w:lang w:val="pt-PT"/>
        </w:rPr>
        <w:t>A Contratada fica obrigada a manter as obras e os serviços por sua conta e risco, até a lavratura do “Termo de Recebimento Definitivo”, em perfeitas condições de conservação e funcionamento.</w:t>
      </w:r>
      <w:bookmarkEnd w:id="26"/>
    </w:p>
    <w:p w14:paraId="7D0A9DAB" w14:textId="2C0CC951" w:rsidR="00DE20E7" w:rsidRPr="00C651F3" w:rsidRDefault="00775B8F" w:rsidP="00C651F3">
      <w:pPr>
        <w:jc w:val="both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  <w:bCs/>
          <w:iCs/>
          <w:lang w:val="pt-PT"/>
        </w:rPr>
        <w:t>Decorridos o prazo de 60 (sessenta) dias após a lavratura do “Termo de Recebimento Provisório”, se os serviços de correção das anormalidades por ventura verificadas forem executados e aceitos pela Fiscalização ou pela Comissão, e comprovado o pagamento da contribuição devida a Previdência Social relativa ao período de execução das obras e dos serviços, será lavrado o “Termo de Recebimento Definitivo”. O recebimento em geral também deverá estar de acordo com a NBR-5675</w:t>
      </w:r>
    </w:p>
    <w:p w14:paraId="15E902F2" w14:textId="77777777" w:rsidR="00DB6BD8" w:rsidRPr="00C651F3" w:rsidRDefault="00DB6BD8" w:rsidP="00C651F3">
      <w:pPr>
        <w:pStyle w:val="PargrafodaLista"/>
        <w:ind w:left="360"/>
        <w:jc w:val="both"/>
        <w:rPr>
          <w:rFonts w:ascii="Times New Roman" w:hAnsi="Times New Roman" w:cs="Times New Roman"/>
        </w:rPr>
      </w:pPr>
    </w:p>
    <w:p w14:paraId="655A1707" w14:textId="77777777" w:rsidR="00780868" w:rsidRPr="00C651F3" w:rsidRDefault="00780868" w:rsidP="00C651F3">
      <w:pPr>
        <w:ind w:firstLine="709"/>
        <w:jc w:val="both"/>
        <w:rPr>
          <w:rFonts w:ascii="Times New Roman" w:hAnsi="Times New Roman" w:cs="Times New Roman"/>
          <w:lang w:eastAsia="pt-BR"/>
        </w:rPr>
      </w:pPr>
    </w:p>
    <w:p w14:paraId="0AF660D9" w14:textId="77777777" w:rsidR="00780868" w:rsidRDefault="00780868" w:rsidP="00D81810">
      <w:pPr>
        <w:jc w:val="both"/>
        <w:rPr>
          <w:rFonts w:ascii="Times New Roman" w:hAnsi="Times New Roman" w:cs="Times New Roman"/>
          <w:lang w:eastAsia="pt-BR"/>
        </w:rPr>
      </w:pPr>
    </w:p>
    <w:p w14:paraId="36F43A23" w14:textId="154B4A2E" w:rsidR="00D81810" w:rsidRDefault="00D81810" w:rsidP="00D81810">
      <w:pPr>
        <w:jc w:val="both"/>
        <w:rPr>
          <w:rFonts w:ascii="Times New Roman" w:hAnsi="Times New Roman" w:cs="Times New Roman"/>
          <w:lang w:eastAsia="pt-BR"/>
        </w:rPr>
      </w:pPr>
    </w:p>
    <w:p w14:paraId="04698069" w14:textId="5E6FEA60" w:rsidR="00AD61C5" w:rsidRDefault="00AD61C5" w:rsidP="00D81810">
      <w:pPr>
        <w:jc w:val="both"/>
        <w:rPr>
          <w:rFonts w:ascii="Times New Roman" w:hAnsi="Times New Roman" w:cs="Times New Roman"/>
          <w:lang w:eastAsia="pt-BR"/>
        </w:rPr>
      </w:pPr>
    </w:p>
    <w:p w14:paraId="067F417D" w14:textId="5B001F5E" w:rsidR="00AD61C5" w:rsidRDefault="00AD61C5" w:rsidP="00D81810">
      <w:pPr>
        <w:jc w:val="both"/>
        <w:rPr>
          <w:rFonts w:ascii="Times New Roman" w:hAnsi="Times New Roman" w:cs="Times New Roman"/>
          <w:lang w:eastAsia="pt-BR"/>
        </w:rPr>
      </w:pPr>
    </w:p>
    <w:p w14:paraId="2EC03383" w14:textId="1E8504AE" w:rsidR="00AD61C5" w:rsidRDefault="00AD61C5" w:rsidP="00D81810">
      <w:pPr>
        <w:jc w:val="both"/>
        <w:rPr>
          <w:rFonts w:ascii="Times New Roman" w:hAnsi="Times New Roman" w:cs="Times New Roman"/>
          <w:lang w:eastAsia="pt-BR"/>
        </w:rPr>
      </w:pPr>
    </w:p>
    <w:p w14:paraId="701143C0" w14:textId="616113F6" w:rsidR="00AD61C5" w:rsidRDefault="00AD61C5" w:rsidP="00D81810">
      <w:pPr>
        <w:jc w:val="both"/>
        <w:rPr>
          <w:rFonts w:ascii="Times New Roman" w:hAnsi="Times New Roman" w:cs="Times New Roman"/>
          <w:lang w:eastAsia="pt-BR"/>
        </w:rPr>
      </w:pPr>
    </w:p>
    <w:p w14:paraId="64479DE8" w14:textId="2A81A972" w:rsidR="00AD61C5" w:rsidRDefault="00AD61C5" w:rsidP="00D81810">
      <w:pPr>
        <w:jc w:val="both"/>
        <w:rPr>
          <w:rFonts w:ascii="Times New Roman" w:hAnsi="Times New Roman" w:cs="Times New Roman"/>
          <w:lang w:eastAsia="pt-BR"/>
        </w:rPr>
      </w:pPr>
    </w:p>
    <w:p w14:paraId="0E106D7F" w14:textId="77777777" w:rsidR="00AD61C5" w:rsidRPr="00C651F3" w:rsidRDefault="00AD61C5" w:rsidP="00D81810">
      <w:pPr>
        <w:jc w:val="both"/>
        <w:rPr>
          <w:rFonts w:ascii="Times New Roman" w:hAnsi="Times New Roman" w:cs="Times New Roman"/>
          <w:lang w:eastAsia="pt-BR"/>
        </w:rPr>
      </w:pPr>
    </w:p>
    <w:p w14:paraId="28EE0B46" w14:textId="28928ACE" w:rsidR="00780868" w:rsidRDefault="00780868" w:rsidP="00C651F3">
      <w:pPr>
        <w:jc w:val="center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 xml:space="preserve">Arcos/MG, </w:t>
      </w:r>
      <w:r w:rsidR="005559E1">
        <w:rPr>
          <w:rFonts w:ascii="Times New Roman" w:hAnsi="Times New Roman" w:cs="Times New Roman"/>
        </w:rPr>
        <w:t>0</w:t>
      </w:r>
      <w:r w:rsidR="00AD61C5">
        <w:rPr>
          <w:rFonts w:ascii="Times New Roman" w:hAnsi="Times New Roman" w:cs="Times New Roman"/>
        </w:rPr>
        <w:t>2</w:t>
      </w:r>
      <w:r w:rsidR="00AB3C9A">
        <w:rPr>
          <w:rFonts w:ascii="Times New Roman" w:hAnsi="Times New Roman" w:cs="Times New Roman"/>
        </w:rPr>
        <w:t xml:space="preserve"> </w:t>
      </w:r>
      <w:r w:rsidRPr="00C651F3">
        <w:rPr>
          <w:rFonts w:ascii="Times New Roman" w:hAnsi="Times New Roman" w:cs="Times New Roman"/>
        </w:rPr>
        <w:t xml:space="preserve">de </w:t>
      </w:r>
      <w:r w:rsidR="00DE70F4">
        <w:rPr>
          <w:rFonts w:ascii="Times New Roman" w:hAnsi="Times New Roman" w:cs="Times New Roman"/>
        </w:rPr>
        <w:t>ju</w:t>
      </w:r>
      <w:r w:rsidR="005559E1">
        <w:rPr>
          <w:rFonts w:ascii="Times New Roman" w:hAnsi="Times New Roman" w:cs="Times New Roman"/>
        </w:rPr>
        <w:t>lho</w:t>
      </w:r>
      <w:r w:rsidRPr="00C651F3">
        <w:rPr>
          <w:rFonts w:ascii="Times New Roman" w:hAnsi="Times New Roman" w:cs="Times New Roman"/>
        </w:rPr>
        <w:t xml:space="preserve"> de 202</w:t>
      </w:r>
      <w:r w:rsidR="00DE70F4">
        <w:rPr>
          <w:rFonts w:ascii="Times New Roman" w:hAnsi="Times New Roman" w:cs="Times New Roman"/>
        </w:rPr>
        <w:t>5</w:t>
      </w:r>
    </w:p>
    <w:p w14:paraId="2619E94D" w14:textId="77777777" w:rsidR="00D4427E" w:rsidRDefault="00D4427E" w:rsidP="00C651F3">
      <w:pPr>
        <w:jc w:val="center"/>
        <w:rPr>
          <w:rFonts w:ascii="Times New Roman" w:hAnsi="Times New Roman" w:cs="Times New Roman"/>
        </w:rPr>
      </w:pPr>
    </w:p>
    <w:p w14:paraId="6F2EBDBF" w14:textId="77777777" w:rsidR="00D4427E" w:rsidRDefault="00D4427E" w:rsidP="00C651F3">
      <w:pPr>
        <w:jc w:val="center"/>
        <w:rPr>
          <w:rFonts w:ascii="Times New Roman" w:hAnsi="Times New Roman" w:cs="Times New Roman"/>
        </w:rPr>
      </w:pPr>
    </w:p>
    <w:p w14:paraId="76B2FF0D" w14:textId="77777777" w:rsidR="00D4427E" w:rsidRPr="00C651F3" w:rsidRDefault="00D4427E" w:rsidP="00C651F3">
      <w:pPr>
        <w:jc w:val="center"/>
        <w:rPr>
          <w:rFonts w:ascii="Times New Roman" w:hAnsi="Times New Roman" w:cs="Times New Roman"/>
        </w:rPr>
      </w:pPr>
    </w:p>
    <w:p w14:paraId="4F3336E0" w14:textId="77777777" w:rsidR="00780868" w:rsidRPr="00C651F3" w:rsidRDefault="00780868" w:rsidP="00C651F3">
      <w:pPr>
        <w:jc w:val="center"/>
        <w:rPr>
          <w:rFonts w:ascii="Times New Roman" w:hAnsi="Times New Roman" w:cs="Times New Roman"/>
        </w:rPr>
      </w:pPr>
    </w:p>
    <w:p w14:paraId="7ACCFCEC" w14:textId="77777777" w:rsidR="00780868" w:rsidRPr="00C651F3" w:rsidRDefault="00780868" w:rsidP="00C651F3">
      <w:pPr>
        <w:jc w:val="center"/>
        <w:rPr>
          <w:rFonts w:ascii="Times New Roman" w:hAnsi="Times New Roman" w:cs="Times New Roman"/>
        </w:rPr>
      </w:pPr>
    </w:p>
    <w:p w14:paraId="250FE9DD" w14:textId="77777777" w:rsidR="00780868" w:rsidRPr="00C651F3" w:rsidRDefault="00780868" w:rsidP="00C651F3">
      <w:pPr>
        <w:jc w:val="center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_____________________________________</w:t>
      </w:r>
    </w:p>
    <w:p w14:paraId="6E8B8E23" w14:textId="77777777" w:rsidR="00780868" w:rsidRPr="00C651F3" w:rsidRDefault="00780868" w:rsidP="00C651F3">
      <w:pPr>
        <w:jc w:val="center"/>
        <w:rPr>
          <w:rFonts w:ascii="Times New Roman" w:hAnsi="Times New Roman" w:cs="Times New Roman"/>
          <w:b/>
          <w:bCs/>
        </w:rPr>
      </w:pPr>
      <w:r w:rsidRPr="00C651F3">
        <w:rPr>
          <w:rFonts w:ascii="Times New Roman" w:hAnsi="Times New Roman" w:cs="Times New Roman"/>
          <w:b/>
          <w:bCs/>
        </w:rPr>
        <w:t>RJ Morais Engenharia e Arquitetura Ltda.</w:t>
      </w:r>
    </w:p>
    <w:p w14:paraId="7AD8C029" w14:textId="77777777" w:rsidR="00780868" w:rsidRPr="00C651F3" w:rsidRDefault="00780868" w:rsidP="00C651F3">
      <w:pPr>
        <w:jc w:val="center"/>
        <w:rPr>
          <w:rFonts w:ascii="Times New Roman" w:hAnsi="Times New Roman" w:cs="Times New Roman"/>
          <w:b/>
          <w:bCs/>
        </w:rPr>
      </w:pPr>
      <w:r w:rsidRPr="00C651F3">
        <w:rPr>
          <w:rFonts w:ascii="Times New Roman" w:hAnsi="Times New Roman" w:cs="Times New Roman"/>
          <w:b/>
          <w:bCs/>
        </w:rPr>
        <w:t>CNPJ 42.441.571/0001-01</w:t>
      </w:r>
    </w:p>
    <w:p w14:paraId="6850D104" w14:textId="77777777" w:rsidR="00780868" w:rsidRPr="00C651F3" w:rsidRDefault="00780868" w:rsidP="00C651F3">
      <w:pPr>
        <w:jc w:val="center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João Rafael Bueno de Morais Lopes</w:t>
      </w:r>
    </w:p>
    <w:p w14:paraId="7F6F647C" w14:textId="77777777" w:rsidR="00780868" w:rsidRPr="00C651F3" w:rsidRDefault="00780868" w:rsidP="00C651F3">
      <w:pPr>
        <w:jc w:val="center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Engenheiro Civil</w:t>
      </w:r>
    </w:p>
    <w:p w14:paraId="6F6EE7AC" w14:textId="77777777" w:rsidR="00780868" w:rsidRPr="00C651F3" w:rsidRDefault="00780868" w:rsidP="00C651F3">
      <w:pPr>
        <w:jc w:val="center"/>
        <w:rPr>
          <w:rFonts w:ascii="Times New Roman" w:hAnsi="Times New Roman" w:cs="Times New Roman"/>
        </w:rPr>
      </w:pPr>
      <w:r w:rsidRPr="00C651F3">
        <w:rPr>
          <w:rFonts w:ascii="Times New Roman" w:hAnsi="Times New Roman" w:cs="Times New Roman"/>
        </w:rPr>
        <w:t>CREA – MG 235527/D</w:t>
      </w:r>
    </w:p>
    <w:p w14:paraId="598BCF7A" w14:textId="77777777" w:rsidR="00855B9C" w:rsidRPr="00022450" w:rsidRDefault="00855B9C" w:rsidP="009928D6">
      <w:pPr>
        <w:rPr>
          <w:rFonts w:ascii="Times New Roman" w:hAnsi="Times New Roman" w:cs="Times New Roman"/>
          <w:lang w:eastAsia="pt-BR"/>
        </w:rPr>
      </w:pPr>
    </w:p>
    <w:sectPr w:rsidR="00855B9C" w:rsidRPr="00022450" w:rsidSect="002D7209">
      <w:headerReference w:type="even" r:id="rId20"/>
      <w:headerReference w:type="default" r:id="rId21"/>
      <w:footerReference w:type="default" r:id="rId22"/>
      <w:headerReference w:type="first" r:id="rId23"/>
      <w:pgSz w:w="11900" w:h="16840" w:code="9"/>
      <w:pgMar w:top="1440" w:right="1077" w:bottom="851" w:left="1077" w:header="454" w:footer="964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76F18" w14:textId="77777777" w:rsidR="00150A15" w:rsidRDefault="00150A15" w:rsidP="0090449E">
      <w:r>
        <w:separator/>
      </w:r>
    </w:p>
  </w:endnote>
  <w:endnote w:type="continuationSeparator" w:id="0">
    <w:p w14:paraId="0C4742A8" w14:textId="77777777" w:rsidR="00150A15" w:rsidRDefault="00150A15" w:rsidP="0090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A6A6A6" w:themeColor="background1" w:themeShade="A6"/>
      </w:rPr>
      <w:id w:val="1883439784"/>
      <w:docPartObj>
        <w:docPartGallery w:val="Page Numbers (Bottom of Page)"/>
        <w:docPartUnique/>
      </w:docPartObj>
    </w:sdtPr>
    <w:sdtContent>
      <w:p w14:paraId="5ED394D1" w14:textId="77777777" w:rsidR="004808A6" w:rsidRPr="00364679" w:rsidRDefault="004808A6">
        <w:pPr>
          <w:jc w:val="right"/>
          <w:rPr>
            <w:color w:val="A6A6A6" w:themeColor="background1" w:themeShade="A6"/>
          </w:rPr>
        </w:pPr>
        <w:r w:rsidRPr="00364679">
          <w:rPr>
            <w:color w:val="A6A6A6" w:themeColor="background1" w:themeShade="A6"/>
          </w:rPr>
          <w:t xml:space="preserve">    </w:t>
        </w:r>
        <w:r w:rsidRPr="00364679">
          <w:rPr>
            <w:color w:val="A6A6A6" w:themeColor="background1" w:themeShade="A6"/>
          </w:rPr>
          <w:fldChar w:fldCharType="begin"/>
        </w:r>
        <w:r w:rsidRPr="00364679">
          <w:rPr>
            <w:color w:val="A6A6A6" w:themeColor="background1" w:themeShade="A6"/>
          </w:rPr>
          <w:instrText>PAGE   \* MERGEFORMAT</w:instrText>
        </w:r>
        <w:r w:rsidRPr="00364679">
          <w:rPr>
            <w:color w:val="A6A6A6" w:themeColor="background1" w:themeShade="A6"/>
          </w:rPr>
          <w:fldChar w:fldCharType="separate"/>
        </w:r>
        <w:r w:rsidRPr="00364679">
          <w:rPr>
            <w:noProof/>
            <w:color w:val="A6A6A6" w:themeColor="background1" w:themeShade="A6"/>
          </w:rPr>
          <w:t>3</w:t>
        </w:r>
        <w:r w:rsidRPr="00364679">
          <w:rPr>
            <w:noProof/>
            <w:color w:val="A6A6A6" w:themeColor="background1" w:themeShade="A6"/>
          </w:rPr>
          <w:fldChar w:fldCharType="end"/>
        </w:r>
      </w:p>
    </w:sdtContent>
  </w:sdt>
  <w:p w14:paraId="24D3FDE7" w14:textId="77777777" w:rsidR="00946351" w:rsidRPr="00364679" w:rsidRDefault="00946351" w:rsidP="00946351">
    <w:pPr>
      <w:jc w:val="center"/>
      <w:rPr>
        <w:rFonts w:ascii="Times New Roman" w:hAnsi="Times New Roman" w:cs="Times New Roman"/>
        <w:color w:val="A6A6A6" w:themeColor="background1" w:themeShade="A6"/>
      </w:rPr>
    </w:pPr>
    <w:r w:rsidRPr="00364679">
      <w:rPr>
        <w:rFonts w:ascii="Times New Roman" w:hAnsi="Times New Roman" w:cs="Times New Roman"/>
        <w:color w:val="A6A6A6" w:themeColor="background1" w:themeShade="A6"/>
      </w:rPr>
      <w:t>RJ Morais Engenharia e Arquitetura Ltda / CNPJ: 42.441.571/0001-01</w:t>
    </w:r>
  </w:p>
  <w:p w14:paraId="73C0561D" w14:textId="77777777" w:rsidR="00946351" w:rsidRPr="00364679" w:rsidRDefault="00000000" w:rsidP="00946351">
    <w:pPr>
      <w:jc w:val="center"/>
      <w:rPr>
        <w:rFonts w:ascii="Times New Roman" w:hAnsi="Times New Roman" w:cs="Times New Roman"/>
        <w:color w:val="A6A6A6" w:themeColor="background1" w:themeShade="A6"/>
      </w:rPr>
    </w:pPr>
    <w:hyperlink r:id="rId1" w:history="1">
      <w:r w:rsidR="00946351" w:rsidRPr="00364679">
        <w:rPr>
          <w:rStyle w:val="Ttulo9Char"/>
          <w:rFonts w:ascii="Times New Roman" w:eastAsiaTheme="minorEastAsia" w:hAnsi="Times New Roman"/>
          <w:b w:val="0"/>
          <w:bCs/>
          <w:i w:val="0"/>
          <w:iCs/>
          <w:color w:val="A6A6A6" w:themeColor="background1" w:themeShade="A6"/>
        </w:rPr>
        <w:t>www.rjmorais.com.br</w:t>
      </w:r>
    </w:hyperlink>
    <w:r w:rsidR="00946351" w:rsidRPr="00364679">
      <w:rPr>
        <w:rFonts w:ascii="Times New Roman" w:hAnsi="Times New Roman" w:cs="Times New Roman"/>
        <w:b/>
        <w:bCs/>
        <w:i/>
        <w:iCs/>
        <w:color w:val="A6A6A6" w:themeColor="background1" w:themeShade="A6"/>
      </w:rPr>
      <w:t xml:space="preserve"> </w:t>
    </w:r>
    <w:r w:rsidR="00946351" w:rsidRPr="00364679">
      <w:rPr>
        <w:rFonts w:ascii="Times New Roman" w:hAnsi="Times New Roman" w:cs="Times New Roman"/>
        <w:color w:val="A6A6A6" w:themeColor="background1" w:themeShade="A6"/>
      </w:rPr>
      <w:t>/ rjmoraisengenharia@gmail.com / Fone: (37) 99954-4316</w:t>
    </w:r>
  </w:p>
  <w:p w14:paraId="52D8B184" w14:textId="0C74371E" w:rsidR="004808A6" w:rsidRPr="00364679" w:rsidRDefault="002A3B62" w:rsidP="00946351">
    <w:pPr>
      <w:jc w:val="center"/>
      <w:rPr>
        <w:rFonts w:ascii="Times New Roman" w:hAnsi="Times New Roman" w:cs="Times New Roman"/>
        <w:color w:val="A6A6A6" w:themeColor="background1" w:themeShade="A6"/>
      </w:rPr>
    </w:pPr>
    <w:r w:rsidRPr="00364679">
      <w:rPr>
        <w:rFonts w:ascii="Times New Roman" w:hAnsi="Times New Roman" w:cs="Times New Roman"/>
        <w:color w:val="A6A6A6" w:themeColor="background1" w:themeShade="A6"/>
      </w:rPr>
      <w:t>Rua Jarbas Ferreira Pires, 440, Sala 201, Centro, Arcos-MG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67C6B" w14:textId="77777777" w:rsidR="00150A15" w:rsidRDefault="00150A15" w:rsidP="0090449E">
      <w:r>
        <w:separator/>
      </w:r>
    </w:p>
  </w:footnote>
  <w:footnote w:type="continuationSeparator" w:id="0">
    <w:p w14:paraId="7141628A" w14:textId="77777777" w:rsidR="00150A15" w:rsidRDefault="00150A15" w:rsidP="00904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A19A1" w14:textId="77777777" w:rsidR="004808A6" w:rsidRDefault="00000000">
    <w:r>
      <w:rPr>
        <w:noProof/>
      </w:rPr>
      <w:pict w14:anchorId="46DE54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style="position:absolute;margin-left:0;margin-top:0;width:486.6pt;height:298.95pt;z-index:-251656704;mso-position-horizontal:center;mso-position-horizontal-relative:margin;mso-position-vertical:center;mso-position-vertical-relative:margin" o:allowincell="f">
          <v:imagedata r:id="rId1" o:title="LOGO DEFINITIVA 2021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58729" w14:textId="1590E980" w:rsidR="004808A6" w:rsidRDefault="00D23176">
    <w:r>
      <w:rPr>
        <w:noProof/>
      </w:rPr>
      <w:drawing>
        <wp:anchor distT="0" distB="0" distL="114300" distR="114300" simplePos="0" relativeHeight="251660800" behindDoc="1" locked="0" layoutInCell="1" allowOverlap="1" wp14:anchorId="74B489B4" wp14:editId="7A992DF2">
          <wp:simplePos x="0" y="0"/>
          <wp:positionH relativeFrom="margin">
            <wp:align>center</wp:align>
          </wp:positionH>
          <wp:positionV relativeFrom="paragraph">
            <wp:posOffset>-135255</wp:posOffset>
          </wp:positionV>
          <wp:extent cx="1133475" cy="700522"/>
          <wp:effectExtent l="0" t="0" r="0" b="444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3475" cy="700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8EF700" w14:textId="77777777" w:rsidR="004808A6" w:rsidRDefault="004808A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488F1" w14:textId="77777777" w:rsidR="004808A6" w:rsidRDefault="00000000">
    <w:r>
      <w:rPr>
        <w:noProof/>
      </w:rPr>
      <w:pict w14:anchorId="5A6A3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margin-left:0;margin-top:0;width:486.6pt;height:298.95pt;z-index:-251657728;mso-position-horizontal:center;mso-position-horizontal-relative:margin;mso-position-vertical:center;mso-position-vertical-relative:margin" o:allowincell="f">
          <v:imagedata r:id="rId1" o:title="LOGO DEFINITIVA 2021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6DA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7501EEC"/>
    <w:multiLevelType w:val="multilevel"/>
    <w:tmpl w:val="879870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BE3A28"/>
    <w:multiLevelType w:val="hybridMultilevel"/>
    <w:tmpl w:val="7CE28C36"/>
    <w:lvl w:ilvl="0" w:tplc="819E12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F79B9"/>
    <w:multiLevelType w:val="hybridMultilevel"/>
    <w:tmpl w:val="C32860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F6063"/>
    <w:multiLevelType w:val="hybridMultilevel"/>
    <w:tmpl w:val="582623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B52E1"/>
    <w:multiLevelType w:val="hybridMultilevel"/>
    <w:tmpl w:val="AFCE0F74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57A4022"/>
    <w:multiLevelType w:val="hybridMultilevel"/>
    <w:tmpl w:val="325EA7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8D6E26"/>
    <w:multiLevelType w:val="multilevel"/>
    <w:tmpl w:val="F0AA39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C4325E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AAA2777"/>
    <w:multiLevelType w:val="multilevel"/>
    <w:tmpl w:val="8AC2A44A"/>
    <w:lvl w:ilvl="0">
      <w:start w:val="5"/>
      <w:numFmt w:val="decimal"/>
      <w:lvlText w:val="%1"/>
      <w:lvlJc w:val="left"/>
      <w:pPr>
        <w:ind w:left="890" w:hanging="66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90" w:hanging="669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90" w:hanging="669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16" w:hanging="6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75" w:hanging="6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33" w:hanging="6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92" w:hanging="6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0" w:hanging="6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9" w:hanging="669"/>
      </w:pPr>
      <w:rPr>
        <w:rFonts w:hint="default"/>
        <w:lang w:val="pt-PT" w:eastAsia="en-US" w:bidi="ar-SA"/>
      </w:rPr>
    </w:lvl>
  </w:abstractNum>
  <w:abstractNum w:abstractNumId="10" w15:restartNumberingAfterBreak="0">
    <w:nsid w:val="4AAD1A72"/>
    <w:multiLevelType w:val="multilevel"/>
    <w:tmpl w:val="90F44E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10D28DA"/>
    <w:multiLevelType w:val="hybridMultilevel"/>
    <w:tmpl w:val="54C8188A"/>
    <w:lvl w:ilvl="0" w:tplc="FFFFFFFF">
      <w:start w:val="1"/>
      <w:numFmt w:val="decimal"/>
      <w:lvlText w:val="%1-"/>
      <w:lvlJc w:val="left"/>
      <w:pPr>
        <w:ind w:left="582" w:hanging="360"/>
      </w:pPr>
      <w:rPr>
        <w:rFonts w:ascii="Arial" w:eastAsia="Arial" w:hAnsi="Arial" w:cs="Arial" w:hint="default"/>
        <w:b/>
        <w:bCs/>
        <w:color w:val="auto"/>
        <w:spacing w:val="-1"/>
        <w:w w:val="100"/>
        <w:sz w:val="28"/>
        <w:szCs w:val="28"/>
        <w:lang w:val="pt-PT" w:eastAsia="en-US" w:bidi="ar-SA"/>
      </w:rPr>
    </w:lvl>
    <w:lvl w:ilvl="1" w:tplc="FFFFFFFF">
      <w:start w:val="1"/>
      <w:numFmt w:val="decimal"/>
      <w:lvlText w:val="%2)"/>
      <w:lvlJc w:val="left"/>
      <w:pPr>
        <w:ind w:left="942" w:hanging="360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 w:tplc="FFFFFFFF">
      <w:numFmt w:val="bullet"/>
      <w:lvlText w:val="•"/>
      <w:lvlJc w:val="left"/>
      <w:pPr>
        <w:ind w:left="940" w:hanging="36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2013" w:hanging="36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3086" w:hanging="36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159" w:hanging="36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233" w:hanging="36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306" w:hanging="36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379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541E580E"/>
    <w:multiLevelType w:val="hybridMultilevel"/>
    <w:tmpl w:val="0CA2E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141F57"/>
    <w:multiLevelType w:val="hybridMultilevel"/>
    <w:tmpl w:val="54C8188A"/>
    <w:lvl w:ilvl="0" w:tplc="D3BEDA3C">
      <w:start w:val="1"/>
      <w:numFmt w:val="decimal"/>
      <w:lvlText w:val="%1-"/>
      <w:lvlJc w:val="left"/>
      <w:pPr>
        <w:ind w:left="582" w:hanging="360"/>
      </w:pPr>
      <w:rPr>
        <w:rFonts w:ascii="Arial" w:eastAsia="Arial" w:hAnsi="Arial" w:cs="Arial" w:hint="default"/>
        <w:b/>
        <w:bCs/>
        <w:color w:val="auto"/>
        <w:spacing w:val="-1"/>
        <w:w w:val="100"/>
        <w:sz w:val="28"/>
        <w:szCs w:val="28"/>
        <w:lang w:val="pt-PT" w:eastAsia="en-US" w:bidi="ar-SA"/>
      </w:rPr>
    </w:lvl>
    <w:lvl w:ilvl="1" w:tplc="D452EE92">
      <w:start w:val="1"/>
      <w:numFmt w:val="decimal"/>
      <w:lvlText w:val="%2)"/>
      <w:lvlJc w:val="left"/>
      <w:pPr>
        <w:ind w:left="942" w:hanging="360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 w:tplc="0FFEDC24">
      <w:numFmt w:val="bullet"/>
      <w:lvlText w:val="•"/>
      <w:lvlJc w:val="left"/>
      <w:pPr>
        <w:ind w:left="940" w:hanging="360"/>
      </w:pPr>
      <w:rPr>
        <w:rFonts w:hint="default"/>
        <w:lang w:val="pt-PT" w:eastAsia="en-US" w:bidi="ar-SA"/>
      </w:rPr>
    </w:lvl>
    <w:lvl w:ilvl="3" w:tplc="D4AC5BE8">
      <w:numFmt w:val="bullet"/>
      <w:lvlText w:val="•"/>
      <w:lvlJc w:val="left"/>
      <w:pPr>
        <w:ind w:left="2013" w:hanging="360"/>
      </w:pPr>
      <w:rPr>
        <w:rFonts w:hint="default"/>
        <w:lang w:val="pt-PT" w:eastAsia="en-US" w:bidi="ar-SA"/>
      </w:rPr>
    </w:lvl>
    <w:lvl w:ilvl="4" w:tplc="58E6FF02">
      <w:numFmt w:val="bullet"/>
      <w:lvlText w:val="•"/>
      <w:lvlJc w:val="left"/>
      <w:pPr>
        <w:ind w:left="3086" w:hanging="360"/>
      </w:pPr>
      <w:rPr>
        <w:rFonts w:hint="default"/>
        <w:lang w:val="pt-PT" w:eastAsia="en-US" w:bidi="ar-SA"/>
      </w:rPr>
    </w:lvl>
    <w:lvl w:ilvl="5" w:tplc="9C8ADBB6">
      <w:numFmt w:val="bullet"/>
      <w:lvlText w:val="•"/>
      <w:lvlJc w:val="left"/>
      <w:pPr>
        <w:ind w:left="4159" w:hanging="360"/>
      </w:pPr>
      <w:rPr>
        <w:rFonts w:hint="default"/>
        <w:lang w:val="pt-PT" w:eastAsia="en-US" w:bidi="ar-SA"/>
      </w:rPr>
    </w:lvl>
    <w:lvl w:ilvl="6" w:tplc="6E448688">
      <w:numFmt w:val="bullet"/>
      <w:lvlText w:val="•"/>
      <w:lvlJc w:val="left"/>
      <w:pPr>
        <w:ind w:left="5233" w:hanging="360"/>
      </w:pPr>
      <w:rPr>
        <w:rFonts w:hint="default"/>
        <w:lang w:val="pt-PT" w:eastAsia="en-US" w:bidi="ar-SA"/>
      </w:rPr>
    </w:lvl>
    <w:lvl w:ilvl="7" w:tplc="9C48DBCE">
      <w:numFmt w:val="bullet"/>
      <w:lvlText w:val="•"/>
      <w:lvlJc w:val="left"/>
      <w:pPr>
        <w:ind w:left="6306" w:hanging="360"/>
      </w:pPr>
      <w:rPr>
        <w:rFonts w:hint="default"/>
        <w:lang w:val="pt-PT" w:eastAsia="en-US" w:bidi="ar-SA"/>
      </w:rPr>
    </w:lvl>
    <w:lvl w:ilvl="8" w:tplc="F3942A80">
      <w:numFmt w:val="bullet"/>
      <w:lvlText w:val="•"/>
      <w:lvlJc w:val="left"/>
      <w:pPr>
        <w:ind w:left="7379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5FDA7A80"/>
    <w:multiLevelType w:val="multilevel"/>
    <w:tmpl w:val="8474EF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0881BD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5C17862"/>
    <w:multiLevelType w:val="hybridMultilevel"/>
    <w:tmpl w:val="4412BB2E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9996221"/>
    <w:multiLevelType w:val="hybridMultilevel"/>
    <w:tmpl w:val="C818B7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92013"/>
    <w:multiLevelType w:val="multilevel"/>
    <w:tmpl w:val="61E4BE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56" w:hanging="1800"/>
      </w:pPr>
      <w:rPr>
        <w:rFonts w:hint="default"/>
      </w:rPr>
    </w:lvl>
  </w:abstractNum>
  <w:abstractNum w:abstractNumId="19" w15:restartNumberingAfterBreak="0">
    <w:nsid w:val="6B381D31"/>
    <w:multiLevelType w:val="hybridMultilevel"/>
    <w:tmpl w:val="54C8188A"/>
    <w:lvl w:ilvl="0" w:tplc="FFFFFFFF">
      <w:start w:val="1"/>
      <w:numFmt w:val="decimal"/>
      <w:lvlText w:val="%1-"/>
      <w:lvlJc w:val="left"/>
      <w:pPr>
        <w:ind w:left="582" w:hanging="360"/>
      </w:pPr>
      <w:rPr>
        <w:rFonts w:ascii="Arial" w:eastAsia="Arial" w:hAnsi="Arial" w:cs="Arial" w:hint="default"/>
        <w:b/>
        <w:bCs/>
        <w:color w:val="auto"/>
        <w:spacing w:val="-1"/>
        <w:w w:val="100"/>
        <w:sz w:val="28"/>
        <w:szCs w:val="28"/>
        <w:lang w:val="pt-PT" w:eastAsia="en-US" w:bidi="ar-SA"/>
      </w:rPr>
    </w:lvl>
    <w:lvl w:ilvl="1" w:tplc="FFFFFFFF">
      <w:start w:val="1"/>
      <w:numFmt w:val="decimal"/>
      <w:lvlText w:val="%2)"/>
      <w:lvlJc w:val="left"/>
      <w:pPr>
        <w:ind w:left="942" w:hanging="360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 w:tplc="FFFFFFFF">
      <w:numFmt w:val="bullet"/>
      <w:lvlText w:val="•"/>
      <w:lvlJc w:val="left"/>
      <w:pPr>
        <w:ind w:left="940" w:hanging="36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2013" w:hanging="36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3086" w:hanging="36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159" w:hanging="36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233" w:hanging="36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306" w:hanging="36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379" w:hanging="360"/>
      </w:pPr>
      <w:rPr>
        <w:rFonts w:hint="default"/>
        <w:lang w:val="pt-PT" w:eastAsia="en-US" w:bidi="ar-SA"/>
      </w:rPr>
    </w:lvl>
  </w:abstractNum>
  <w:abstractNum w:abstractNumId="20" w15:restartNumberingAfterBreak="0">
    <w:nsid w:val="729C0AD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7AB2B53"/>
    <w:multiLevelType w:val="hybridMultilevel"/>
    <w:tmpl w:val="20909CC2"/>
    <w:lvl w:ilvl="0" w:tplc="FFFFFFFF">
      <w:start w:val="1"/>
      <w:numFmt w:val="decimal"/>
      <w:lvlText w:val="%1-"/>
      <w:lvlJc w:val="left"/>
      <w:pPr>
        <w:ind w:left="582" w:hanging="360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pt-PT" w:eastAsia="en-US" w:bidi="ar-SA"/>
      </w:rPr>
    </w:lvl>
    <w:lvl w:ilvl="1" w:tplc="FFFFFFFF">
      <w:start w:val="1"/>
      <w:numFmt w:val="decimal"/>
      <w:lvlText w:val="%2)"/>
      <w:lvlJc w:val="left"/>
      <w:pPr>
        <w:ind w:left="942" w:hanging="360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 w:tplc="FFFFFFFF">
      <w:numFmt w:val="bullet"/>
      <w:lvlText w:val="•"/>
      <w:lvlJc w:val="left"/>
      <w:pPr>
        <w:ind w:left="940" w:hanging="360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2013" w:hanging="360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3086" w:hanging="360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4159" w:hanging="360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5233" w:hanging="360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6306" w:hanging="360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7379" w:hanging="360"/>
      </w:pPr>
      <w:rPr>
        <w:rFonts w:hint="default"/>
        <w:lang w:val="pt-PT" w:eastAsia="en-US" w:bidi="ar-SA"/>
      </w:rPr>
    </w:lvl>
  </w:abstractNum>
  <w:abstractNum w:abstractNumId="22" w15:restartNumberingAfterBreak="0">
    <w:nsid w:val="7BC45C19"/>
    <w:multiLevelType w:val="hybridMultilevel"/>
    <w:tmpl w:val="DBAC1382"/>
    <w:lvl w:ilvl="0" w:tplc="C1A8EEC4">
      <w:start w:val="1"/>
      <w:numFmt w:val="decimal"/>
      <w:lvlText w:val="%1)"/>
      <w:lvlJc w:val="left"/>
      <w:pPr>
        <w:ind w:left="942" w:hanging="360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605E7952">
      <w:numFmt w:val="bullet"/>
      <w:lvlText w:val="•"/>
      <w:lvlJc w:val="left"/>
      <w:pPr>
        <w:ind w:left="1798" w:hanging="360"/>
      </w:pPr>
      <w:rPr>
        <w:rFonts w:hint="default"/>
        <w:lang w:val="pt-PT" w:eastAsia="en-US" w:bidi="ar-SA"/>
      </w:rPr>
    </w:lvl>
    <w:lvl w:ilvl="2" w:tplc="9AA8CD88">
      <w:numFmt w:val="bullet"/>
      <w:lvlText w:val="•"/>
      <w:lvlJc w:val="left"/>
      <w:pPr>
        <w:ind w:left="2657" w:hanging="360"/>
      </w:pPr>
      <w:rPr>
        <w:rFonts w:hint="default"/>
        <w:lang w:val="pt-PT" w:eastAsia="en-US" w:bidi="ar-SA"/>
      </w:rPr>
    </w:lvl>
    <w:lvl w:ilvl="3" w:tplc="4F443782">
      <w:numFmt w:val="bullet"/>
      <w:lvlText w:val="•"/>
      <w:lvlJc w:val="left"/>
      <w:pPr>
        <w:ind w:left="3515" w:hanging="360"/>
      </w:pPr>
      <w:rPr>
        <w:rFonts w:hint="default"/>
        <w:lang w:val="pt-PT" w:eastAsia="en-US" w:bidi="ar-SA"/>
      </w:rPr>
    </w:lvl>
    <w:lvl w:ilvl="4" w:tplc="047EBD60">
      <w:numFmt w:val="bullet"/>
      <w:lvlText w:val="•"/>
      <w:lvlJc w:val="left"/>
      <w:pPr>
        <w:ind w:left="4374" w:hanging="360"/>
      </w:pPr>
      <w:rPr>
        <w:rFonts w:hint="default"/>
        <w:lang w:val="pt-PT" w:eastAsia="en-US" w:bidi="ar-SA"/>
      </w:rPr>
    </w:lvl>
    <w:lvl w:ilvl="5" w:tplc="B65C7104">
      <w:numFmt w:val="bullet"/>
      <w:lvlText w:val="•"/>
      <w:lvlJc w:val="left"/>
      <w:pPr>
        <w:ind w:left="5233" w:hanging="360"/>
      </w:pPr>
      <w:rPr>
        <w:rFonts w:hint="default"/>
        <w:lang w:val="pt-PT" w:eastAsia="en-US" w:bidi="ar-SA"/>
      </w:rPr>
    </w:lvl>
    <w:lvl w:ilvl="6" w:tplc="40127836">
      <w:numFmt w:val="bullet"/>
      <w:lvlText w:val="•"/>
      <w:lvlJc w:val="left"/>
      <w:pPr>
        <w:ind w:left="6091" w:hanging="360"/>
      </w:pPr>
      <w:rPr>
        <w:rFonts w:hint="default"/>
        <w:lang w:val="pt-PT" w:eastAsia="en-US" w:bidi="ar-SA"/>
      </w:rPr>
    </w:lvl>
    <w:lvl w:ilvl="7" w:tplc="1354D618">
      <w:numFmt w:val="bullet"/>
      <w:lvlText w:val="•"/>
      <w:lvlJc w:val="left"/>
      <w:pPr>
        <w:ind w:left="6950" w:hanging="360"/>
      </w:pPr>
      <w:rPr>
        <w:rFonts w:hint="default"/>
        <w:lang w:val="pt-PT" w:eastAsia="en-US" w:bidi="ar-SA"/>
      </w:rPr>
    </w:lvl>
    <w:lvl w:ilvl="8" w:tplc="11461588">
      <w:numFmt w:val="bullet"/>
      <w:lvlText w:val="•"/>
      <w:lvlJc w:val="left"/>
      <w:pPr>
        <w:ind w:left="7809" w:hanging="360"/>
      </w:pPr>
      <w:rPr>
        <w:rFonts w:hint="default"/>
        <w:lang w:val="pt-PT" w:eastAsia="en-US" w:bidi="ar-SA"/>
      </w:rPr>
    </w:lvl>
  </w:abstractNum>
  <w:num w:numId="1" w16cid:durableId="2145124474">
    <w:abstractNumId w:val="4"/>
  </w:num>
  <w:num w:numId="2" w16cid:durableId="1336222202">
    <w:abstractNumId w:val="17"/>
  </w:num>
  <w:num w:numId="3" w16cid:durableId="529880009">
    <w:abstractNumId w:val="22"/>
  </w:num>
  <w:num w:numId="4" w16cid:durableId="99883730">
    <w:abstractNumId w:val="9"/>
  </w:num>
  <w:num w:numId="5" w16cid:durableId="258174265">
    <w:abstractNumId w:val="13"/>
  </w:num>
  <w:num w:numId="6" w16cid:durableId="834610456">
    <w:abstractNumId w:val="2"/>
  </w:num>
  <w:num w:numId="7" w16cid:durableId="398016036">
    <w:abstractNumId w:val="21"/>
  </w:num>
  <w:num w:numId="8" w16cid:durableId="274680673">
    <w:abstractNumId w:val="18"/>
  </w:num>
  <w:num w:numId="9" w16cid:durableId="1296184407">
    <w:abstractNumId w:val="5"/>
  </w:num>
  <w:num w:numId="10" w16cid:durableId="739016649">
    <w:abstractNumId w:val="16"/>
  </w:num>
  <w:num w:numId="11" w16cid:durableId="577639037">
    <w:abstractNumId w:val="6"/>
  </w:num>
  <w:num w:numId="12" w16cid:durableId="1711685644">
    <w:abstractNumId w:val="11"/>
  </w:num>
  <w:num w:numId="13" w16cid:durableId="951983460">
    <w:abstractNumId w:val="19"/>
  </w:num>
  <w:num w:numId="14" w16cid:durableId="1633822413">
    <w:abstractNumId w:val="8"/>
  </w:num>
  <w:num w:numId="15" w16cid:durableId="130094943">
    <w:abstractNumId w:val="0"/>
  </w:num>
  <w:num w:numId="16" w16cid:durableId="1989553110">
    <w:abstractNumId w:val="15"/>
  </w:num>
  <w:num w:numId="17" w16cid:durableId="1557858050">
    <w:abstractNumId w:val="20"/>
  </w:num>
  <w:num w:numId="18" w16cid:durableId="1899168450">
    <w:abstractNumId w:val="7"/>
  </w:num>
  <w:num w:numId="19" w16cid:durableId="890574383">
    <w:abstractNumId w:val="14"/>
  </w:num>
  <w:num w:numId="20" w16cid:durableId="1082290745">
    <w:abstractNumId w:val="10"/>
  </w:num>
  <w:num w:numId="21" w16cid:durableId="1198739381">
    <w:abstractNumId w:val="1"/>
  </w:num>
  <w:num w:numId="22" w16cid:durableId="632760605">
    <w:abstractNumId w:val="3"/>
  </w:num>
  <w:num w:numId="23" w16cid:durableId="10679917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369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49E"/>
    <w:rsid w:val="00000462"/>
    <w:rsid w:val="00001552"/>
    <w:rsid w:val="00001979"/>
    <w:rsid w:val="00005915"/>
    <w:rsid w:val="00012616"/>
    <w:rsid w:val="00013201"/>
    <w:rsid w:val="00022450"/>
    <w:rsid w:val="00023C0F"/>
    <w:rsid w:val="00025C5A"/>
    <w:rsid w:val="000260B2"/>
    <w:rsid w:val="000273EB"/>
    <w:rsid w:val="00030D7B"/>
    <w:rsid w:val="00034868"/>
    <w:rsid w:val="00036F14"/>
    <w:rsid w:val="00041312"/>
    <w:rsid w:val="0004329A"/>
    <w:rsid w:val="00043B90"/>
    <w:rsid w:val="00044738"/>
    <w:rsid w:val="00051E08"/>
    <w:rsid w:val="00052529"/>
    <w:rsid w:val="00055BFF"/>
    <w:rsid w:val="00055C01"/>
    <w:rsid w:val="00061CB1"/>
    <w:rsid w:val="000626F2"/>
    <w:rsid w:val="00065DE1"/>
    <w:rsid w:val="00070941"/>
    <w:rsid w:val="0007229A"/>
    <w:rsid w:val="0007468F"/>
    <w:rsid w:val="000746EB"/>
    <w:rsid w:val="00077297"/>
    <w:rsid w:val="00081960"/>
    <w:rsid w:val="000825C4"/>
    <w:rsid w:val="000833A4"/>
    <w:rsid w:val="00086033"/>
    <w:rsid w:val="00086596"/>
    <w:rsid w:val="00092261"/>
    <w:rsid w:val="00093CBE"/>
    <w:rsid w:val="0009614C"/>
    <w:rsid w:val="000962F9"/>
    <w:rsid w:val="00096C5E"/>
    <w:rsid w:val="000A19C9"/>
    <w:rsid w:val="000A508E"/>
    <w:rsid w:val="000A6536"/>
    <w:rsid w:val="000B6322"/>
    <w:rsid w:val="000C004F"/>
    <w:rsid w:val="000C16BC"/>
    <w:rsid w:val="000C3428"/>
    <w:rsid w:val="000C42A5"/>
    <w:rsid w:val="000D3046"/>
    <w:rsid w:val="000D4009"/>
    <w:rsid w:val="000D44B0"/>
    <w:rsid w:val="000D6626"/>
    <w:rsid w:val="000E6E01"/>
    <w:rsid w:val="000F04B8"/>
    <w:rsid w:val="000F1324"/>
    <w:rsid w:val="000F13C4"/>
    <w:rsid w:val="000F71D9"/>
    <w:rsid w:val="001005E3"/>
    <w:rsid w:val="001008D3"/>
    <w:rsid w:val="001026D1"/>
    <w:rsid w:val="001036F6"/>
    <w:rsid w:val="00105A9B"/>
    <w:rsid w:val="00110207"/>
    <w:rsid w:val="00110E20"/>
    <w:rsid w:val="00114646"/>
    <w:rsid w:val="00115E1B"/>
    <w:rsid w:val="00116D49"/>
    <w:rsid w:val="00121823"/>
    <w:rsid w:val="00123284"/>
    <w:rsid w:val="00127B24"/>
    <w:rsid w:val="00130801"/>
    <w:rsid w:val="00130DA5"/>
    <w:rsid w:val="0013357B"/>
    <w:rsid w:val="001348C1"/>
    <w:rsid w:val="00134DBB"/>
    <w:rsid w:val="00143700"/>
    <w:rsid w:val="00147827"/>
    <w:rsid w:val="00147FC2"/>
    <w:rsid w:val="00150A15"/>
    <w:rsid w:val="001524D1"/>
    <w:rsid w:val="00152580"/>
    <w:rsid w:val="00156A5A"/>
    <w:rsid w:val="00166145"/>
    <w:rsid w:val="0017085F"/>
    <w:rsid w:val="00170F14"/>
    <w:rsid w:val="00172729"/>
    <w:rsid w:val="00177076"/>
    <w:rsid w:val="00177BC0"/>
    <w:rsid w:val="00177F3E"/>
    <w:rsid w:val="00184427"/>
    <w:rsid w:val="00185BA9"/>
    <w:rsid w:val="00186645"/>
    <w:rsid w:val="00186CCB"/>
    <w:rsid w:val="0019485D"/>
    <w:rsid w:val="00195719"/>
    <w:rsid w:val="001A005C"/>
    <w:rsid w:val="001A0FEE"/>
    <w:rsid w:val="001A3B31"/>
    <w:rsid w:val="001A47AB"/>
    <w:rsid w:val="001A5265"/>
    <w:rsid w:val="001A6999"/>
    <w:rsid w:val="001B123A"/>
    <w:rsid w:val="001B24B4"/>
    <w:rsid w:val="001B2F96"/>
    <w:rsid w:val="001B61A4"/>
    <w:rsid w:val="001B7DB4"/>
    <w:rsid w:val="001C17DF"/>
    <w:rsid w:val="001C3DEF"/>
    <w:rsid w:val="001C440F"/>
    <w:rsid w:val="001C6C69"/>
    <w:rsid w:val="001C7A0B"/>
    <w:rsid w:val="001D05A3"/>
    <w:rsid w:val="001D1101"/>
    <w:rsid w:val="001D3B59"/>
    <w:rsid w:val="001D59E5"/>
    <w:rsid w:val="001D7CFE"/>
    <w:rsid w:val="001E0BF9"/>
    <w:rsid w:val="001E14B7"/>
    <w:rsid w:val="001E7A8A"/>
    <w:rsid w:val="001F219C"/>
    <w:rsid w:val="001F21A9"/>
    <w:rsid w:val="001F5B9C"/>
    <w:rsid w:val="001F7B5B"/>
    <w:rsid w:val="002015B5"/>
    <w:rsid w:val="002024DC"/>
    <w:rsid w:val="00204007"/>
    <w:rsid w:val="0020559C"/>
    <w:rsid w:val="002078A4"/>
    <w:rsid w:val="00210162"/>
    <w:rsid w:val="00210CAE"/>
    <w:rsid w:val="00214966"/>
    <w:rsid w:val="0021533E"/>
    <w:rsid w:val="00215ECB"/>
    <w:rsid w:val="00223AD3"/>
    <w:rsid w:val="00224399"/>
    <w:rsid w:val="002251B9"/>
    <w:rsid w:val="002276A4"/>
    <w:rsid w:val="00231B48"/>
    <w:rsid w:val="0023404D"/>
    <w:rsid w:val="00236D9D"/>
    <w:rsid w:val="002374F2"/>
    <w:rsid w:val="00237B15"/>
    <w:rsid w:val="00252838"/>
    <w:rsid w:val="00260701"/>
    <w:rsid w:val="00261729"/>
    <w:rsid w:val="00263CF6"/>
    <w:rsid w:val="00263F81"/>
    <w:rsid w:val="00264802"/>
    <w:rsid w:val="00272BB3"/>
    <w:rsid w:val="00273A02"/>
    <w:rsid w:val="00274E6B"/>
    <w:rsid w:val="002814E3"/>
    <w:rsid w:val="00283948"/>
    <w:rsid w:val="00286B3C"/>
    <w:rsid w:val="00287BCF"/>
    <w:rsid w:val="00287E94"/>
    <w:rsid w:val="00290698"/>
    <w:rsid w:val="00297EE7"/>
    <w:rsid w:val="002A1C81"/>
    <w:rsid w:val="002A206C"/>
    <w:rsid w:val="002A2093"/>
    <w:rsid w:val="002A3A71"/>
    <w:rsid w:val="002A3B62"/>
    <w:rsid w:val="002A3DAD"/>
    <w:rsid w:val="002A51DB"/>
    <w:rsid w:val="002A6320"/>
    <w:rsid w:val="002A7864"/>
    <w:rsid w:val="002B2C8D"/>
    <w:rsid w:val="002B467B"/>
    <w:rsid w:val="002B7463"/>
    <w:rsid w:val="002B746E"/>
    <w:rsid w:val="002C030B"/>
    <w:rsid w:val="002C237E"/>
    <w:rsid w:val="002C2E6D"/>
    <w:rsid w:val="002C4596"/>
    <w:rsid w:val="002D0F00"/>
    <w:rsid w:val="002D1FAD"/>
    <w:rsid w:val="002D7209"/>
    <w:rsid w:val="002E3F53"/>
    <w:rsid w:val="002E5761"/>
    <w:rsid w:val="002E6219"/>
    <w:rsid w:val="002E658C"/>
    <w:rsid w:val="002E7D82"/>
    <w:rsid w:val="002E7EC3"/>
    <w:rsid w:val="002F096B"/>
    <w:rsid w:val="002F0985"/>
    <w:rsid w:val="002F130D"/>
    <w:rsid w:val="002F2E22"/>
    <w:rsid w:val="002F2FE7"/>
    <w:rsid w:val="00300A89"/>
    <w:rsid w:val="003023A5"/>
    <w:rsid w:val="00305C48"/>
    <w:rsid w:val="00306B87"/>
    <w:rsid w:val="003107AB"/>
    <w:rsid w:val="003107DF"/>
    <w:rsid w:val="00311D95"/>
    <w:rsid w:val="00312835"/>
    <w:rsid w:val="00313B92"/>
    <w:rsid w:val="00317082"/>
    <w:rsid w:val="00317881"/>
    <w:rsid w:val="0032095C"/>
    <w:rsid w:val="003220D5"/>
    <w:rsid w:val="0033277F"/>
    <w:rsid w:val="00335551"/>
    <w:rsid w:val="00341EDE"/>
    <w:rsid w:val="003442DA"/>
    <w:rsid w:val="003466B8"/>
    <w:rsid w:val="0034673E"/>
    <w:rsid w:val="0034697D"/>
    <w:rsid w:val="00346AC0"/>
    <w:rsid w:val="00347CC5"/>
    <w:rsid w:val="00353789"/>
    <w:rsid w:val="00354133"/>
    <w:rsid w:val="00354DE0"/>
    <w:rsid w:val="00354F47"/>
    <w:rsid w:val="00355588"/>
    <w:rsid w:val="00360A59"/>
    <w:rsid w:val="00362144"/>
    <w:rsid w:val="00364679"/>
    <w:rsid w:val="00365BAC"/>
    <w:rsid w:val="00365FB4"/>
    <w:rsid w:val="003678D9"/>
    <w:rsid w:val="003703CF"/>
    <w:rsid w:val="00371584"/>
    <w:rsid w:val="0037445A"/>
    <w:rsid w:val="003828F6"/>
    <w:rsid w:val="0038489B"/>
    <w:rsid w:val="003859D5"/>
    <w:rsid w:val="003879CB"/>
    <w:rsid w:val="003937B5"/>
    <w:rsid w:val="00394665"/>
    <w:rsid w:val="00394B0B"/>
    <w:rsid w:val="003A35D3"/>
    <w:rsid w:val="003A5869"/>
    <w:rsid w:val="003A6092"/>
    <w:rsid w:val="003B03AC"/>
    <w:rsid w:val="003B0700"/>
    <w:rsid w:val="003B45CF"/>
    <w:rsid w:val="003B745B"/>
    <w:rsid w:val="003C0F03"/>
    <w:rsid w:val="003C2C5A"/>
    <w:rsid w:val="003C3530"/>
    <w:rsid w:val="003C3553"/>
    <w:rsid w:val="003C42BF"/>
    <w:rsid w:val="003C471A"/>
    <w:rsid w:val="003D09D7"/>
    <w:rsid w:val="003D24B6"/>
    <w:rsid w:val="003D2846"/>
    <w:rsid w:val="003D2970"/>
    <w:rsid w:val="003D78BA"/>
    <w:rsid w:val="003E28BB"/>
    <w:rsid w:val="003E5D15"/>
    <w:rsid w:val="003E65FD"/>
    <w:rsid w:val="003E701E"/>
    <w:rsid w:val="003E7A1A"/>
    <w:rsid w:val="003F0E59"/>
    <w:rsid w:val="003F76F5"/>
    <w:rsid w:val="004005D6"/>
    <w:rsid w:val="00400B4E"/>
    <w:rsid w:val="00403BDE"/>
    <w:rsid w:val="004043E3"/>
    <w:rsid w:val="00405BEE"/>
    <w:rsid w:val="00414E04"/>
    <w:rsid w:val="00417D63"/>
    <w:rsid w:val="00420EDC"/>
    <w:rsid w:val="00422F0E"/>
    <w:rsid w:val="00423F9D"/>
    <w:rsid w:val="00424F7E"/>
    <w:rsid w:val="00431D1E"/>
    <w:rsid w:val="00432369"/>
    <w:rsid w:val="004352B0"/>
    <w:rsid w:val="004358CA"/>
    <w:rsid w:val="00435B6E"/>
    <w:rsid w:val="0043610F"/>
    <w:rsid w:val="00437D22"/>
    <w:rsid w:val="004445F8"/>
    <w:rsid w:val="00451209"/>
    <w:rsid w:val="00451ACD"/>
    <w:rsid w:val="00453BBA"/>
    <w:rsid w:val="00455B66"/>
    <w:rsid w:val="004614D4"/>
    <w:rsid w:val="004617D1"/>
    <w:rsid w:val="00462EE8"/>
    <w:rsid w:val="00471539"/>
    <w:rsid w:val="004808A6"/>
    <w:rsid w:val="0048101E"/>
    <w:rsid w:val="0048262D"/>
    <w:rsid w:val="00485F07"/>
    <w:rsid w:val="0049135F"/>
    <w:rsid w:val="004913D1"/>
    <w:rsid w:val="00491E41"/>
    <w:rsid w:val="00495DFE"/>
    <w:rsid w:val="00496828"/>
    <w:rsid w:val="0049797F"/>
    <w:rsid w:val="004A18A6"/>
    <w:rsid w:val="004A2FFF"/>
    <w:rsid w:val="004B37A3"/>
    <w:rsid w:val="004B3BF4"/>
    <w:rsid w:val="004B3E30"/>
    <w:rsid w:val="004B5840"/>
    <w:rsid w:val="004B6E49"/>
    <w:rsid w:val="004B6EB3"/>
    <w:rsid w:val="004B70E4"/>
    <w:rsid w:val="004B7FC2"/>
    <w:rsid w:val="004C0637"/>
    <w:rsid w:val="004C3136"/>
    <w:rsid w:val="004C315C"/>
    <w:rsid w:val="004C6641"/>
    <w:rsid w:val="004D0A9D"/>
    <w:rsid w:val="004D320B"/>
    <w:rsid w:val="004D46D7"/>
    <w:rsid w:val="004D686E"/>
    <w:rsid w:val="004E15FF"/>
    <w:rsid w:val="004E374D"/>
    <w:rsid w:val="004E5312"/>
    <w:rsid w:val="004E66ED"/>
    <w:rsid w:val="004E706E"/>
    <w:rsid w:val="004F0D93"/>
    <w:rsid w:val="004F2886"/>
    <w:rsid w:val="00503666"/>
    <w:rsid w:val="00505900"/>
    <w:rsid w:val="00505A9F"/>
    <w:rsid w:val="00505E00"/>
    <w:rsid w:val="005070B7"/>
    <w:rsid w:val="00511582"/>
    <w:rsid w:val="00511691"/>
    <w:rsid w:val="00511CAF"/>
    <w:rsid w:val="00514106"/>
    <w:rsid w:val="00516E25"/>
    <w:rsid w:val="005179B2"/>
    <w:rsid w:val="00524002"/>
    <w:rsid w:val="005242A5"/>
    <w:rsid w:val="00526C71"/>
    <w:rsid w:val="00527B6F"/>
    <w:rsid w:val="00533AD3"/>
    <w:rsid w:val="00534308"/>
    <w:rsid w:val="00536E86"/>
    <w:rsid w:val="00537A1E"/>
    <w:rsid w:val="0054312B"/>
    <w:rsid w:val="00545900"/>
    <w:rsid w:val="00547C8D"/>
    <w:rsid w:val="005559E1"/>
    <w:rsid w:val="00560074"/>
    <w:rsid w:val="0056473B"/>
    <w:rsid w:val="00567681"/>
    <w:rsid w:val="0057142A"/>
    <w:rsid w:val="005745EA"/>
    <w:rsid w:val="00577D49"/>
    <w:rsid w:val="005816A7"/>
    <w:rsid w:val="0058278D"/>
    <w:rsid w:val="00582A0C"/>
    <w:rsid w:val="00584925"/>
    <w:rsid w:val="00585118"/>
    <w:rsid w:val="00586DF6"/>
    <w:rsid w:val="005874B9"/>
    <w:rsid w:val="005972BA"/>
    <w:rsid w:val="005A0604"/>
    <w:rsid w:val="005A0AFB"/>
    <w:rsid w:val="005A1232"/>
    <w:rsid w:val="005A1673"/>
    <w:rsid w:val="005A1D5B"/>
    <w:rsid w:val="005A51A3"/>
    <w:rsid w:val="005A627C"/>
    <w:rsid w:val="005A7B8A"/>
    <w:rsid w:val="005B027B"/>
    <w:rsid w:val="005B286B"/>
    <w:rsid w:val="005B47A5"/>
    <w:rsid w:val="005B58E1"/>
    <w:rsid w:val="005B7666"/>
    <w:rsid w:val="005C08A9"/>
    <w:rsid w:val="005C7717"/>
    <w:rsid w:val="005D109D"/>
    <w:rsid w:val="005D2A73"/>
    <w:rsid w:val="005E0623"/>
    <w:rsid w:val="005E23B4"/>
    <w:rsid w:val="005E2ECD"/>
    <w:rsid w:val="005E458D"/>
    <w:rsid w:val="005E5E90"/>
    <w:rsid w:val="005E6B1A"/>
    <w:rsid w:val="005F17D0"/>
    <w:rsid w:val="005F3A02"/>
    <w:rsid w:val="005F4B98"/>
    <w:rsid w:val="005F5647"/>
    <w:rsid w:val="005F67FF"/>
    <w:rsid w:val="005F719D"/>
    <w:rsid w:val="005F7BCB"/>
    <w:rsid w:val="00600004"/>
    <w:rsid w:val="00600107"/>
    <w:rsid w:val="00600185"/>
    <w:rsid w:val="00601058"/>
    <w:rsid w:val="00601EC4"/>
    <w:rsid w:val="00602C8A"/>
    <w:rsid w:val="00603021"/>
    <w:rsid w:val="0060382F"/>
    <w:rsid w:val="00604E84"/>
    <w:rsid w:val="006067FC"/>
    <w:rsid w:val="006075CA"/>
    <w:rsid w:val="006139EE"/>
    <w:rsid w:val="00614977"/>
    <w:rsid w:val="00614C68"/>
    <w:rsid w:val="0061556F"/>
    <w:rsid w:val="00620E0B"/>
    <w:rsid w:val="006328C8"/>
    <w:rsid w:val="0063356B"/>
    <w:rsid w:val="006371E4"/>
    <w:rsid w:val="0064046C"/>
    <w:rsid w:val="00641D98"/>
    <w:rsid w:val="00642C7A"/>
    <w:rsid w:val="00643D8F"/>
    <w:rsid w:val="00644BE2"/>
    <w:rsid w:val="00644F88"/>
    <w:rsid w:val="0064533F"/>
    <w:rsid w:val="00646805"/>
    <w:rsid w:val="00646C82"/>
    <w:rsid w:val="006522E1"/>
    <w:rsid w:val="00653C14"/>
    <w:rsid w:val="00654DFA"/>
    <w:rsid w:val="006550A8"/>
    <w:rsid w:val="00655495"/>
    <w:rsid w:val="00656458"/>
    <w:rsid w:val="00657F9A"/>
    <w:rsid w:val="00660703"/>
    <w:rsid w:val="006619B8"/>
    <w:rsid w:val="00662548"/>
    <w:rsid w:val="00666394"/>
    <w:rsid w:val="00667D24"/>
    <w:rsid w:val="00670923"/>
    <w:rsid w:val="00671DC4"/>
    <w:rsid w:val="006758D4"/>
    <w:rsid w:val="00676679"/>
    <w:rsid w:val="00680A37"/>
    <w:rsid w:val="00683F9D"/>
    <w:rsid w:val="006853CE"/>
    <w:rsid w:val="00691D5D"/>
    <w:rsid w:val="00692411"/>
    <w:rsid w:val="006926E8"/>
    <w:rsid w:val="00692972"/>
    <w:rsid w:val="00693C9E"/>
    <w:rsid w:val="006A014A"/>
    <w:rsid w:val="006A314A"/>
    <w:rsid w:val="006A407C"/>
    <w:rsid w:val="006B2ED5"/>
    <w:rsid w:val="006B54D2"/>
    <w:rsid w:val="006C3E96"/>
    <w:rsid w:val="006C4224"/>
    <w:rsid w:val="006C546C"/>
    <w:rsid w:val="006C6722"/>
    <w:rsid w:val="006D1052"/>
    <w:rsid w:val="006D16A0"/>
    <w:rsid w:val="006D1CEE"/>
    <w:rsid w:val="006D2C56"/>
    <w:rsid w:val="006D3CF4"/>
    <w:rsid w:val="006D3D82"/>
    <w:rsid w:val="006D5EA8"/>
    <w:rsid w:val="006E12C9"/>
    <w:rsid w:val="006E27C8"/>
    <w:rsid w:val="006E2F8F"/>
    <w:rsid w:val="006E3933"/>
    <w:rsid w:val="006E3D5E"/>
    <w:rsid w:val="006E5FC2"/>
    <w:rsid w:val="006F0781"/>
    <w:rsid w:val="006F094E"/>
    <w:rsid w:val="006F1F97"/>
    <w:rsid w:val="006F5491"/>
    <w:rsid w:val="006F5A28"/>
    <w:rsid w:val="00702AF6"/>
    <w:rsid w:val="00706B33"/>
    <w:rsid w:val="007077BE"/>
    <w:rsid w:val="00707A0B"/>
    <w:rsid w:val="0071018B"/>
    <w:rsid w:val="00711219"/>
    <w:rsid w:val="00711D16"/>
    <w:rsid w:val="007148E4"/>
    <w:rsid w:val="00714BB6"/>
    <w:rsid w:val="00716047"/>
    <w:rsid w:val="00722C55"/>
    <w:rsid w:val="00724F58"/>
    <w:rsid w:val="0072571E"/>
    <w:rsid w:val="00726B8B"/>
    <w:rsid w:val="00727F7A"/>
    <w:rsid w:val="0073367F"/>
    <w:rsid w:val="00733B61"/>
    <w:rsid w:val="007347B4"/>
    <w:rsid w:val="00734C54"/>
    <w:rsid w:val="00736713"/>
    <w:rsid w:val="007376D9"/>
    <w:rsid w:val="0073773F"/>
    <w:rsid w:val="00737F0C"/>
    <w:rsid w:val="00740160"/>
    <w:rsid w:val="00740D1D"/>
    <w:rsid w:val="00741DE2"/>
    <w:rsid w:val="007420CC"/>
    <w:rsid w:val="007434D4"/>
    <w:rsid w:val="007448D0"/>
    <w:rsid w:val="007449EE"/>
    <w:rsid w:val="00744CAB"/>
    <w:rsid w:val="007457FC"/>
    <w:rsid w:val="007534A9"/>
    <w:rsid w:val="0075492C"/>
    <w:rsid w:val="00755ECE"/>
    <w:rsid w:val="00770BF2"/>
    <w:rsid w:val="00774293"/>
    <w:rsid w:val="00774CCD"/>
    <w:rsid w:val="00775B8F"/>
    <w:rsid w:val="00776494"/>
    <w:rsid w:val="00777DDF"/>
    <w:rsid w:val="007806AF"/>
    <w:rsid w:val="00780868"/>
    <w:rsid w:val="00780905"/>
    <w:rsid w:val="00781641"/>
    <w:rsid w:val="0078369F"/>
    <w:rsid w:val="0078431A"/>
    <w:rsid w:val="00791996"/>
    <w:rsid w:val="00793C59"/>
    <w:rsid w:val="00795A9B"/>
    <w:rsid w:val="007964AE"/>
    <w:rsid w:val="00796585"/>
    <w:rsid w:val="007970CE"/>
    <w:rsid w:val="007A1661"/>
    <w:rsid w:val="007A3980"/>
    <w:rsid w:val="007A4879"/>
    <w:rsid w:val="007A5B02"/>
    <w:rsid w:val="007A69D6"/>
    <w:rsid w:val="007A6E61"/>
    <w:rsid w:val="007A732A"/>
    <w:rsid w:val="007B3561"/>
    <w:rsid w:val="007B433A"/>
    <w:rsid w:val="007B682E"/>
    <w:rsid w:val="007B7B21"/>
    <w:rsid w:val="007C0AB7"/>
    <w:rsid w:val="007C2176"/>
    <w:rsid w:val="007C24DC"/>
    <w:rsid w:val="007C56C4"/>
    <w:rsid w:val="007E0A4E"/>
    <w:rsid w:val="007E3387"/>
    <w:rsid w:val="007E417E"/>
    <w:rsid w:val="007E616C"/>
    <w:rsid w:val="007E7A2F"/>
    <w:rsid w:val="007F6FEE"/>
    <w:rsid w:val="00801526"/>
    <w:rsid w:val="008039AD"/>
    <w:rsid w:val="0080428A"/>
    <w:rsid w:val="00805387"/>
    <w:rsid w:val="008078F9"/>
    <w:rsid w:val="00810D43"/>
    <w:rsid w:val="008138BD"/>
    <w:rsid w:val="00813B8B"/>
    <w:rsid w:val="00814E82"/>
    <w:rsid w:val="00814F46"/>
    <w:rsid w:val="00817100"/>
    <w:rsid w:val="00820534"/>
    <w:rsid w:val="00822848"/>
    <w:rsid w:val="00823E2A"/>
    <w:rsid w:val="008254DF"/>
    <w:rsid w:val="0082775C"/>
    <w:rsid w:val="008316DD"/>
    <w:rsid w:val="00831EB1"/>
    <w:rsid w:val="008340E2"/>
    <w:rsid w:val="0083564D"/>
    <w:rsid w:val="00835D6D"/>
    <w:rsid w:val="00836F45"/>
    <w:rsid w:val="008376D9"/>
    <w:rsid w:val="00840309"/>
    <w:rsid w:val="008409A6"/>
    <w:rsid w:val="00841436"/>
    <w:rsid w:val="00846A31"/>
    <w:rsid w:val="00846E4B"/>
    <w:rsid w:val="008500DC"/>
    <w:rsid w:val="008506C5"/>
    <w:rsid w:val="00851FE9"/>
    <w:rsid w:val="00855B9C"/>
    <w:rsid w:val="00856E98"/>
    <w:rsid w:val="008614A7"/>
    <w:rsid w:val="00863A17"/>
    <w:rsid w:val="00866F42"/>
    <w:rsid w:val="00867F05"/>
    <w:rsid w:val="0087374F"/>
    <w:rsid w:val="0087531C"/>
    <w:rsid w:val="0088014C"/>
    <w:rsid w:val="00883189"/>
    <w:rsid w:val="0088531C"/>
    <w:rsid w:val="00887A25"/>
    <w:rsid w:val="0089303A"/>
    <w:rsid w:val="0089375A"/>
    <w:rsid w:val="00895EC5"/>
    <w:rsid w:val="00896C07"/>
    <w:rsid w:val="008A040C"/>
    <w:rsid w:val="008A1998"/>
    <w:rsid w:val="008A1F41"/>
    <w:rsid w:val="008A4801"/>
    <w:rsid w:val="008A4CEE"/>
    <w:rsid w:val="008A5519"/>
    <w:rsid w:val="008B06D6"/>
    <w:rsid w:val="008B3ED1"/>
    <w:rsid w:val="008B6A56"/>
    <w:rsid w:val="008C01CC"/>
    <w:rsid w:val="008C0989"/>
    <w:rsid w:val="008C1D1C"/>
    <w:rsid w:val="008C1E9D"/>
    <w:rsid w:val="008C65EE"/>
    <w:rsid w:val="008C725F"/>
    <w:rsid w:val="008D2382"/>
    <w:rsid w:val="008D39B1"/>
    <w:rsid w:val="008D4817"/>
    <w:rsid w:val="008D6D72"/>
    <w:rsid w:val="008E6999"/>
    <w:rsid w:val="008F48C0"/>
    <w:rsid w:val="00900438"/>
    <w:rsid w:val="009004AC"/>
    <w:rsid w:val="00900D60"/>
    <w:rsid w:val="009017C9"/>
    <w:rsid w:val="00901CF7"/>
    <w:rsid w:val="0090424C"/>
    <w:rsid w:val="009042B6"/>
    <w:rsid w:val="0090449E"/>
    <w:rsid w:val="00904BC8"/>
    <w:rsid w:val="009076F8"/>
    <w:rsid w:val="009164B2"/>
    <w:rsid w:val="00923B0C"/>
    <w:rsid w:val="00924643"/>
    <w:rsid w:val="0092671B"/>
    <w:rsid w:val="00931BB8"/>
    <w:rsid w:val="00933225"/>
    <w:rsid w:val="00933A7F"/>
    <w:rsid w:val="00934FA5"/>
    <w:rsid w:val="0093534C"/>
    <w:rsid w:val="009372A9"/>
    <w:rsid w:val="00942A46"/>
    <w:rsid w:val="00942FB4"/>
    <w:rsid w:val="00943617"/>
    <w:rsid w:val="00946351"/>
    <w:rsid w:val="00951B01"/>
    <w:rsid w:val="009544D1"/>
    <w:rsid w:val="009544EF"/>
    <w:rsid w:val="0095695F"/>
    <w:rsid w:val="00970A38"/>
    <w:rsid w:val="00972795"/>
    <w:rsid w:val="0097305D"/>
    <w:rsid w:val="00974E16"/>
    <w:rsid w:val="00977DD3"/>
    <w:rsid w:val="00980267"/>
    <w:rsid w:val="00984AF2"/>
    <w:rsid w:val="00987D6C"/>
    <w:rsid w:val="009928D6"/>
    <w:rsid w:val="00994CD2"/>
    <w:rsid w:val="00994F90"/>
    <w:rsid w:val="0099559F"/>
    <w:rsid w:val="00996194"/>
    <w:rsid w:val="00996878"/>
    <w:rsid w:val="0099753B"/>
    <w:rsid w:val="009A2275"/>
    <w:rsid w:val="009A3E6F"/>
    <w:rsid w:val="009A61FC"/>
    <w:rsid w:val="009A6269"/>
    <w:rsid w:val="009B474B"/>
    <w:rsid w:val="009B501F"/>
    <w:rsid w:val="009C1814"/>
    <w:rsid w:val="009C2C13"/>
    <w:rsid w:val="009C3A33"/>
    <w:rsid w:val="009C3D7B"/>
    <w:rsid w:val="009C4CB1"/>
    <w:rsid w:val="009C53A8"/>
    <w:rsid w:val="009C765E"/>
    <w:rsid w:val="009D0846"/>
    <w:rsid w:val="009D4602"/>
    <w:rsid w:val="009D5669"/>
    <w:rsid w:val="009D5E34"/>
    <w:rsid w:val="009E2CA1"/>
    <w:rsid w:val="009E79AC"/>
    <w:rsid w:val="009F1DC1"/>
    <w:rsid w:val="009F3A02"/>
    <w:rsid w:val="00A03789"/>
    <w:rsid w:val="00A110B7"/>
    <w:rsid w:val="00A15183"/>
    <w:rsid w:val="00A16F33"/>
    <w:rsid w:val="00A2443C"/>
    <w:rsid w:val="00A26194"/>
    <w:rsid w:val="00A302C6"/>
    <w:rsid w:val="00A31D76"/>
    <w:rsid w:val="00A32737"/>
    <w:rsid w:val="00A32E0F"/>
    <w:rsid w:val="00A33912"/>
    <w:rsid w:val="00A35C2E"/>
    <w:rsid w:val="00A378AA"/>
    <w:rsid w:val="00A403F9"/>
    <w:rsid w:val="00A40B25"/>
    <w:rsid w:val="00A4280B"/>
    <w:rsid w:val="00A457DD"/>
    <w:rsid w:val="00A50181"/>
    <w:rsid w:val="00A5229E"/>
    <w:rsid w:val="00A536B3"/>
    <w:rsid w:val="00A56B91"/>
    <w:rsid w:val="00A56D6F"/>
    <w:rsid w:val="00A608D7"/>
    <w:rsid w:val="00A6399A"/>
    <w:rsid w:val="00A63F4F"/>
    <w:rsid w:val="00A64243"/>
    <w:rsid w:val="00A64D18"/>
    <w:rsid w:val="00A65DBD"/>
    <w:rsid w:val="00A66C2F"/>
    <w:rsid w:val="00A73D11"/>
    <w:rsid w:val="00A77FF0"/>
    <w:rsid w:val="00A805E8"/>
    <w:rsid w:val="00A832DA"/>
    <w:rsid w:val="00A85844"/>
    <w:rsid w:val="00A86DB9"/>
    <w:rsid w:val="00A947E4"/>
    <w:rsid w:val="00AA0938"/>
    <w:rsid w:val="00AA4BE4"/>
    <w:rsid w:val="00AA7276"/>
    <w:rsid w:val="00AB09B4"/>
    <w:rsid w:val="00AB0CBE"/>
    <w:rsid w:val="00AB3C9A"/>
    <w:rsid w:val="00AB4042"/>
    <w:rsid w:val="00AC463C"/>
    <w:rsid w:val="00AC492D"/>
    <w:rsid w:val="00AC6D80"/>
    <w:rsid w:val="00AD2FC3"/>
    <w:rsid w:val="00AD3671"/>
    <w:rsid w:val="00AD3EAD"/>
    <w:rsid w:val="00AD58AC"/>
    <w:rsid w:val="00AD5B97"/>
    <w:rsid w:val="00AD61C5"/>
    <w:rsid w:val="00AD648A"/>
    <w:rsid w:val="00AE1661"/>
    <w:rsid w:val="00AE1F13"/>
    <w:rsid w:val="00AE2030"/>
    <w:rsid w:val="00AE3C8B"/>
    <w:rsid w:val="00AE52D2"/>
    <w:rsid w:val="00AE5B72"/>
    <w:rsid w:val="00AF0140"/>
    <w:rsid w:val="00AF048C"/>
    <w:rsid w:val="00AF1ED2"/>
    <w:rsid w:val="00AF253A"/>
    <w:rsid w:val="00B02609"/>
    <w:rsid w:val="00B052FD"/>
    <w:rsid w:val="00B11321"/>
    <w:rsid w:val="00B13C95"/>
    <w:rsid w:val="00B16BD1"/>
    <w:rsid w:val="00B170F0"/>
    <w:rsid w:val="00B17797"/>
    <w:rsid w:val="00B27196"/>
    <w:rsid w:val="00B27807"/>
    <w:rsid w:val="00B310B4"/>
    <w:rsid w:val="00B32333"/>
    <w:rsid w:val="00B3403D"/>
    <w:rsid w:val="00B36B61"/>
    <w:rsid w:val="00B37985"/>
    <w:rsid w:val="00B41D17"/>
    <w:rsid w:val="00B4597C"/>
    <w:rsid w:val="00B50648"/>
    <w:rsid w:val="00B514F6"/>
    <w:rsid w:val="00B52076"/>
    <w:rsid w:val="00B532EA"/>
    <w:rsid w:val="00B53AC7"/>
    <w:rsid w:val="00B54ACC"/>
    <w:rsid w:val="00B60E74"/>
    <w:rsid w:val="00B62A4B"/>
    <w:rsid w:val="00B65DA0"/>
    <w:rsid w:val="00B66967"/>
    <w:rsid w:val="00B67BFF"/>
    <w:rsid w:val="00B731A1"/>
    <w:rsid w:val="00B73EED"/>
    <w:rsid w:val="00B7482D"/>
    <w:rsid w:val="00B765EE"/>
    <w:rsid w:val="00B807D5"/>
    <w:rsid w:val="00B87146"/>
    <w:rsid w:val="00B8780A"/>
    <w:rsid w:val="00B900FC"/>
    <w:rsid w:val="00B90B0A"/>
    <w:rsid w:val="00B91D2A"/>
    <w:rsid w:val="00B927C0"/>
    <w:rsid w:val="00B95D33"/>
    <w:rsid w:val="00B95FB5"/>
    <w:rsid w:val="00B97AE3"/>
    <w:rsid w:val="00BA0A34"/>
    <w:rsid w:val="00BA48FB"/>
    <w:rsid w:val="00BB21CE"/>
    <w:rsid w:val="00BB236B"/>
    <w:rsid w:val="00BB2E70"/>
    <w:rsid w:val="00BB3E66"/>
    <w:rsid w:val="00BB5F45"/>
    <w:rsid w:val="00BB61FB"/>
    <w:rsid w:val="00BC0017"/>
    <w:rsid w:val="00BC07DA"/>
    <w:rsid w:val="00BC1DAF"/>
    <w:rsid w:val="00BC20E3"/>
    <w:rsid w:val="00BC2293"/>
    <w:rsid w:val="00BC2687"/>
    <w:rsid w:val="00BC5938"/>
    <w:rsid w:val="00BC5E67"/>
    <w:rsid w:val="00BC6A10"/>
    <w:rsid w:val="00BD204F"/>
    <w:rsid w:val="00BD22E0"/>
    <w:rsid w:val="00BD44F0"/>
    <w:rsid w:val="00BD4A91"/>
    <w:rsid w:val="00BD61F7"/>
    <w:rsid w:val="00BE0041"/>
    <w:rsid w:val="00BE0774"/>
    <w:rsid w:val="00BE0F96"/>
    <w:rsid w:val="00BE193C"/>
    <w:rsid w:val="00BE378A"/>
    <w:rsid w:val="00BE46F0"/>
    <w:rsid w:val="00BE569A"/>
    <w:rsid w:val="00BF0724"/>
    <w:rsid w:val="00BF5C3C"/>
    <w:rsid w:val="00C026A5"/>
    <w:rsid w:val="00C05D32"/>
    <w:rsid w:val="00C06893"/>
    <w:rsid w:val="00C06C70"/>
    <w:rsid w:val="00C07115"/>
    <w:rsid w:val="00C07EC3"/>
    <w:rsid w:val="00C1095F"/>
    <w:rsid w:val="00C11053"/>
    <w:rsid w:val="00C128D8"/>
    <w:rsid w:val="00C134CE"/>
    <w:rsid w:val="00C13C7A"/>
    <w:rsid w:val="00C14386"/>
    <w:rsid w:val="00C1758D"/>
    <w:rsid w:val="00C25944"/>
    <w:rsid w:val="00C32489"/>
    <w:rsid w:val="00C349F2"/>
    <w:rsid w:val="00C3524F"/>
    <w:rsid w:val="00C36616"/>
    <w:rsid w:val="00C366AD"/>
    <w:rsid w:val="00C373FE"/>
    <w:rsid w:val="00C40030"/>
    <w:rsid w:val="00C506C9"/>
    <w:rsid w:val="00C51D3E"/>
    <w:rsid w:val="00C5566C"/>
    <w:rsid w:val="00C567D0"/>
    <w:rsid w:val="00C60300"/>
    <w:rsid w:val="00C64AA6"/>
    <w:rsid w:val="00C651F3"/>
    <w:rsid w:val="00C67A0A"/>
    <w:rsid w:val="00C70DAF"/>
    <w:rsid w:val="00C73456"/>
    <w:rsid w:val="00C77EC5"/>
    <w:rsid w:val="00C80828"/>
    <w:rsid w:val="00C80B9B"/>
    <w:rsid w:val="00C83713"/>
    <w:rsid w:val="00C84AF4"/>
    <w:rsid w:val="00C86BB6"/>
    <w:rsid w:val="00C87A75"/>
    <w:rsid w:val="00C9060F"/>
    <w:rsid w:val="00C94E77"/>
    <w:rsid w:val="00C9515B"/>
    <w:rsid w:val="00C95A21"/>
    <w:rsid w:val="00C97510"/>
    <w:rsid w:val="00C9759E"/>
    <w:rsid w:val="00CA34A1"/>
    <w:rsid w:val="00CA44E5"/>
    <w:rsid w:val="00CA7CE9"/>
    <w:rsid w:val="00CB1041"/>
    <w:rsid w:val="00CB3286"/>
    <w:rsid w:val="00CB4420"/>
    <w:rsid w:val="00CB4EFA"/>
    <w:rsid w:val="00CB698C"/>
    <w:rsid w:val="00CC4ECB"/>
    <w:rsid w:val="00CC5754"/>
    <w:rsid w:val="00CC7D64"/>
    <w:rsid w:val="00CD0840"/>
    <w:rsid w:val="00CD246A"/>
    <w:rsid w:val="00CD501C"/>
    <w:rsid w:val="00CE0891"/>
    <w:rsid w:val="00CE19CD"/>
    <w:rsid w:val="00CE3690"/>
    <w:rsid w:val="00CE378C"/>
    <w:rsid w:val="00CE43E1"/>
    <w:rsid w:val="00CE628D"/>
    <w:rsid w:val="00CF05DC"/>
    <w:rsid w:val="00CF0874"/>
    <w:rsid w:val="00CF1360"/>
    <w:rsid w:val="00CF2862"/>
    <w:rsid w:val="00CF3B83"/>
    <w:rsid w:val="00D01ABF"/>
    <w:rsid w:val="00D05592"/>
    <w:rsid w:val="00D05FCF"/>
    <w:rsid w:val="00D10A08"/>
    <w:rsid w:val="00D17C61"/>
    <w:rsid w:val="00D219D2"/>
    <w:rsid w:val="00D2225B"/>
    <w:rsid w:val="00D23176"/>
    <w:rsid w:val="00D23F85"/>
    <w:rsid w:val="00D30227"/>
    <w:rsid w:val="00D302C1"/>
    <w:rsid w:val="00D3034C"/>
    <w:rsid w:val="00D3139C"/>
    <w:rsid w:val="00D32113"/>
    <w:rsid w:val="00D3443B"/>
    <w:rsid w:val="00D347F0"/>
    <w:rsid w:val="00D3581D"/>
    <w:rsid w:val="00D375F1"/>
    <w:rsid w:val="00D4051C"/>
    <w:rsid w:val="00D42175"/>
    <w:rsid w:val="00D4366E"/>
    <w:rsid w:val="00D4427E"/>
    <w:rsid w:val="00D46094"/>
    <w:rsid w:val="00D50229"/>
    <w:rsid w:val="00D504D4"/>
    <w:rsid w:val="00D50E63"/>
    <w:rsid w:val="00D51930"/>
    <w:rsid w:val="00D532EC"/>
    <w:rsid w:val="00D5592F"/>
    <w:rsid w:val="00D63F7B"/>
    <w:rsid w:val="00D71283"/>
    <w:rsid w:val="00D72BD9"/>
    <w:rsid w:val="00D733E2"/>
    <w:rsid w:val="00D7455C"/>
    <w:rsid w:val="00D77FE9"/>
    <w:rsid w:val="00D81810"/>
    <w:rsid w:val="00D83364"/>
    <w:rsid w:val="00D93103"/>
    <w:rsid w:val="00DA1E16"/>
    <w:rsid w:val="00DA4A93"/>
    <w:rsid w:val="00DA6A7C"/>
    <w:rsid w:val="00DA6B2A"/>
    <w:rsid w:val="00DA7477"/>
    <w:rsid w:val="00DA7BF1"/>
    <w:rsid w:val="00DB3E2D"/>
    <w:rsid w:val="00DB659C"/>
    <w:rsid w:val="00DB6BD8"/>
    <w:rsid w:val="00DC1114"/>
    <w:rsid w:val="00DC247C"/>
    <w:rsid w:val="00DC25D8"/>
    <w:rsid w:val="00DC71BB"/>
    <w:rsid w:val="00DC73B5"/>
    <w:rsid w:val="00DD0B6C"/>
    <w:rsid w:val="00DD204A"/>
    <w:rsid w:val="00DD470E"/>
    <w:rsid w:val="00DD547B"/>
    <w:rsid w:val="00DD7A39"/>
    <w:rsid w:val="00DE0FC3"/>
    <w:rsid w:val="00DE1546"/>
    <w:rsid w:val="00DE1D72"/>
    <w:rsid w:val="00DE20E7"/>
    <w:rsid w:val="00DE234C"/>
    <w:rsid w:val="00DE70F4"/>
    <w:rsid w:val="00DF0BC3"/>
    <w:rsid w:val="00DF348A"/>
    <w:rsid w:val="00DF349B"/>
    <w:rsid w:val="00DF4C3C"/>
    <w:rsid w:val="00DF55AD"/>
    <w:rsid w:val="00DF6202"/>
    <w:rsid w:val="00DF6E16"/>
    <w:rsid w:val="00E00C02"/>
    <w:rsid w:val="00E019C3"/>
    <w:rsid w:val="00E05500"/>
    <w:rsid w:val="00E05643"/>
    <w:rsid w:val="00E10A70"/>
    <w:rsid w:val="00E12574"/>
    <w:rsid w:val="00E15A38"/>
    <w:rsid w:val="00E22E67"/>
    <w:rsid w:val="00E23F1F"/>
    <w:rsid w:val="00E2429E"/>
    <w:rsid w:val="00E24C1C"/>
    <w:rsid w:val="00E266D9"/>
    <w:rsid w:val="00E26A9A"/>
    <w:rsid w:val="00E27BD1"/>
    <w:rsid w:val="00E27C72"/>
    <w:rsid w:val="00E3066D"/>
    <w:rsid w:val="00E327D8"/>
    <w:rsid w:val="00E33835"/>
    <w:rsid w:val="00E40512"/>
    <w:rsid w:val="00E444CB"/>
    <w:rsid w:val="00E5298D"/>
    <w:rsid w:val="00E53135"/>
    <w:rsid w:val="00E67BEC"/>
    <w:rsid w:val="00E71976"/>
    <w:rsid w:val="00E72DD6"/>
    <w:rsid w:val="00E72FFF"/>
    <w:rsid w:val="00E73096"/>
    <w:rsid w:val="00E7372B"/>
    <w:rsid w:val="00E75811"/>
    <w:rsid w:val="00E77A79"/>
    <w:rsid w:val="00E77C53"/>
    <w:rsid w:val="00E77E4E"/>
    <w:rsid w:val="00E809BB"/>
    <w:rsid w:val="00E83647"/>
    <w:rsid w:val="00E86C3B"/>
    <w:rsid w:val="00E96C84"/>
    <w:rsid w:val="00EA047E"/>
    <w:rsid w:val="00EA1757"/>
    <w:rsid w:val="00EA2745"/>
    <w:rsid w:val="00EA443B"/>
    <w:rsid w:val="00EA48E7"/>
    <w:rsid w:val="00EA5B78"/>
    <w:rsid w:val="00EB0595"/>
    <w:rsid w:val="00EB19D2"/>
    <w:rsid w:val="00EB1A5C"/>
    <w:rsid w:val="00EB1F30"/>
    <w:rsid w:val="00EB3118"/>
    <w:rsid w:val="00EB36D1"/>
    <w:rsid w:val="00EB7A47"/>
    <w:rsid w:val="00EB7B2B"/>
    <w:rsid w:val="00EC19E3"/>
    <w:rsid w:val="00EC1F3A"/>
    <w:rsid w:val="00EC2DC8"/>
    <w:rsid w:val="00EC530F"/>
    <w:rsid w:val="00EC6AD5"/>
    <w:rsid w:val="00ED219F"/>
    <w:rsid w:val="00EE26D5"/>
    <w:rsid w:val="00EE4830"/>
    <w:rsid w:val="00EF05F6"/>
    <w:rsid w:val="00EF2FD9"/>
    <w:rsid w:val="00EF3415"/>
    <w:rsid w:val="00F0026B"/>
    <w:rsid w:val="00F02AD3"/>
    <w:rsid w:val="00F02D38"/>
    <w:rsid w:val="00F03EC5"/>
    <w:rsid w:val="00F06908"/>
    <w:rsid w:val="00F13119"/>
    <w:rsid w:val="00F139D3"/>
    <w:rsid w:val="00F16CD8"/>
    <w:rsid w:val="00F17382"/>
    <w:rsid w:val="00F2242E"/>
    <w:rsid w:val="00F22E25"/>
    <w:rsid w:val="00F2359F"/>
    <w:rsid w:val="00F2376C"/>
    <w:rsid w:val="00F24CD5"/>
    <w:rsid w:val="00F275A6"/>
    <w:rsid w:val="00F3042F"/>
    <w:rsid w:val="00F3173C"/>
    <w:rsid w:val="00F33962"/>
    <w:rsid w:val="00F342A8"/>
    <w:rsid w:val="00F36D62"/>
    <w:rsid w:val="00F3725C"/>
    <w:rsid w:val="00F4073F"/>
    <w:rsid w:val="00F420B2"/>
    <w:rsid w:val="00F443A7"/>
    <w:rsid w:val="00F47890"/>
    <w:rsid w:val="00F54334"/>
    <w:rsid w:val="00F55DFE"/>
    <w:rsid w:val="00F5601A"/>
    <w:rsid w:val="00F663BE"/>
    <w:rsid w:val="00F72F1E"/>
    <w:rsid w:val="00F73EA1"/>
    <w:rsid w:val="00F749C6"/>
    <w:rsid w:val="00F76F88"/>
    <w:rsid w:val="00F80F15"/>
    <w:rsid w:val="00F82BF2"/>
    <w:rsid w:val="00F85071"/>
    <w:rsid w:val="00F85C49"/>
    <w:rsid w:val="00F86111"/>
    <w:rsid w:val="00F86A6B"/>
    <w:rsid w:val="00F96E50"/>
    <w:rsid w:val="00FA0621"/>
    <w:rsid w:val="00FA0D7F"/>
    <w:rsid w:val="00FA67F2"/>
    <w:rsid w:val="00FA783E"/>
    <w:rsid w:val="00FB1F1B"/>
    <w:rsid w:val="00FB4E44"/>
    <w:rsid w:val="00FB65D6"/>
    <w:rsid w:val="00FB6FE0"/>
    <w:rsid w:val="00FB771B"/>
    <w:rsid w:val="00FC06E4"/>
    <w:rsid w:val="00FC0C78"/>
    <w:rsid w:val="00FC2A26"/>
    <w:rsid w:val="00FC7742"/>
    <w:rsid w:val="00FE0942"/>
    <w:rsid w:val="00FE4C81"/>
    <w:rsid w:val="00FF1E22"/>
    <w:rsid w:val="00FF3629"/>
    <w:rsid w:val="00FF36A3"/>
    <w:rsid w:val="00FF4795"/>
    <w:rsid w:val="00FF51AB"/>
    <w:rsid w:val="00FF7A3A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B6FBDA"/>
  <w15:docId w15:val="{7C31AF78-764A-4EB7-B992-A889B5536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83E"/>
  </w:style>
  <w:style w:type="paragraph" w:styleId="Ttulo1">
    <w:name w:val="heading 1"/>
    <w:basedOn w:val="Normal"/>
    <w:next w:val="Normal"/>
    <w:link w:val="Ttulo1Char"/>
    <w:uiPriority w:val="9"/>
    <w:qFormat/>
    <w:rsid w:val="008737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737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614977"/>
    <w:pPr>
      <w:keepNext/>
      <w:spacing w:before="240" w:after="60"/>
      <w:jc w:val="both"/>
      <w:outlineLvl w:val="2"/>
    </w:pPr>
    <w:rPr>
      <w:rFonts w:ascii="Arial" w:eastAsia="Times New Roman" w:hAnsi="Arial" w:cs="Times New Roman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614977"/>
    <w:pPr>
      <w:keepNext/>
      <w:jc w:val="both"/>
      <w:outlineLvl w:val="3"/>
    </w:pPr>
    <w:rPr>
      <w:rFonts w:ascii="Tahoma" w:eastAsia="Times New Roman" w:hAnsi="Tahoma" w:cs="Times New Roman"/>
      <w:szCs w:val="20"/>
      <w:u w:val="single"/>
      <w:lang w:eastAsia="pt-BR"/>
    </w:rPr>
  </w:style>
  <w:style w:type="paragraph" w:styleId="Ttulo5">
    <w:name w:val="heading 5"/>
    <w:basedOn w:val="Normal"/>
    <w:next w:val="Normal"/>
    <w:link w:val="Ttulo5Char"/>
    <w:qFormat/>
    <w:rsid w:val="00614977"/>
    <w:pPr>
      <w:keepNext/>
      <w:ind w:firstLine="708"/>
      <w:jc w:val="both"/>
      <w:outlineLvl w:val="4"/>
    </w:pPr>
    <w:rPr>
      <w:rFonts w:ascii="Tahoma" w:eastAsia="Times New Roman" w:hAnsi="Tahoma" w:cs="Times New Roman"/>
      <w:szCs w:val="20"/>
      <w:u w:val="single"/>
      <w:lang w:eastAsia="pt-BR"/>
    </w:rPr>
  </w:style>
  <w:style w:type="paragraph" w:styleId="Ttulo6">
    <w:name w:val="heading 6"/>
    <w:basedOn w:val="Normal"/>
    <w:next w:val="Normal"/>
    <w:link w:val="Ttulo6Char"/>
    <w:qFormat/>
    <w:rsid w:val="00614977"/>
    <w:pPr>
      <w:keepNext/>
      <w:jc w:val="both"/>
      <w:outlineLvl w:val="5"/>
    </w:pPr>
    <w:rPr>
      <w:rFonts w:ascii="Tahoma" w:eastAsia="Times New Roman" w:hAnsi="Tahoma" w:cs="Times New Roman"/>
      <w:b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614977"/>
    <w:pPr>
      <w:keepNext/>
      <w:jc w:val="both"/>
      <w:outlineLvl w:val="6"/>
    </w:pPr>
    <w:rPr>
      <w:rFonts w:ascii="Tahoma" w:eastAsia="Times New Roman" w:hAnsi="Tahoma" w:cs="Times New Roman"/>
      <w:b/>
      <w:szCs w:val="20"/>
      <w:u w:val="single"/>
      <w:lang w:eastAsia="pt-BR"/>
    </w:rPr>
  </w:style>
  <w:style w:type="paragraph" w:styleId="Ttulo8">
    <w:name w:val="heading 8"/>
    <w:basedOn w:val="Normal"/>
    <w:next w:val="Normal"/>
    <w:link w:val="Ttulo8Char"/>
    <w:qFormat/>
    <w:rsid w:val="00614977"/>
    <w:pPr>
      <w:keepNext/>
      <w:jc w:val="center"/>
      <w:outlineLvl w:val="7"/>
    </w:pPr>
    <w:rPr>
      <w:rFonts w:ascii="Arial" w:eastAsia="Times New Roman" w:hAnsi="Arial" w:cs="Times New Roman"/>
      <w:snapToGrid w:val="0"/>
      <w:color w:val="000000"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614977"/>
    <w:pPr>
      <w:keepNext/>
      <w:tabs>
        <w:tab w:val="left" w:pos="4395"/>
      </w:tabs>
      <w:jc w:val="center"/>
      <w:outlineLvl w:val="8"/>
    </w:pPr>
    <w:rPr>
      <w:rFonts w:ascii="Tahoma" w:eastAsia="Times New Roman" w:hAnsi="Tahoma" w:cs="Times New Roman"/>
      <w:b/>
      <w:i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737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8737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614977"/>
    <w:rPr>
      <w:rFonts w:ascii="Arial" w:eastAsia="Times New Roman" w:hAnsi="Arial" w:cs="Times New Roman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614977"/>
    <w:rPr>
      <w:rFonts w:ascii="Tahoma" w:eastAsia="Times New Roman" w:hAnsi="Tahoma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rsid w:val="00614977"/>
    <w:rPr>
      <w:rFonts w:ascii="Tahoma" w:eastAsia="Times New Roman" w:hAnsi="Tahoma" w:cs="Times New Roman"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rsid w:val="00614977"/>
    <w:rPr>
      <w:rFonts w:ascii="Tahoma" w:eastAsia="Times New Roman" w:hAnsi="Tahoma" w:cs="Times New Roman"/>
      <w:b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614977"/>
    <w:rPr>
      <w:rFonts w:ascii="Tahoma" w:eastAsia="Times New Roman" w:hAnsi="Tahoma" w:cs="Times New Roman"/>
      <w:b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rsid w:val="00614977"/>
    <w:rPr>
      <w:rFonts w:ascii="Arial" w:eastAsia="Times New Roman" w:hAnsi="Arial" w:cs="Times New Roman"/>
      <w:snapToGrid w:val="0"/>
      <w:color w:val="000000"/>
      <w:sz w:val="28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614977"/>
    <w:rPr>
      <w:rFonts w:ascii="Tahoma" w:eastAsia="Times New Roman" w:hAnsi="Tahoma" w:cs="Times New Roman"/>
      <w:b/>
      <w:i/>
      <w:szCs w:val="20"/>
      <w:lang w:eastAsia="pt-BR"/>
    </w:rPr>
  </w:style>
  <w:style w:type="paragraph" w:styleId="Textodebalo">
    <w:name w:val="Balloon Text"/>
    <w:basedOn w:val="Normal"/>
    <w:link w:val="TextodebaloChar"/>
    <w:unhideWhenUsed/>
    <w:rsid w:val="0090449E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90449E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90449E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449E"/>
  </w:style>
  <w:style w:type="paragraph" w:styleId="Rodap">
    <w:name w:val="footer"/>
    <w:basedOn w:val="Normal"/>
    <w:link w:val="RodapChar"/>
    <w:uiPriority w:val="99"/>
    <w:unhideWhenUsed/>
    <w:rsid w:val="0090449E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90449E"/>
  </w:style>
  <w:style w:type="table" w:styleId="Tabelacomgrade">
    <w:name w:val="Table Grid"/>
    <w:basedOn w:val="Tabelanormal"/>
    <w:rsid w:val="00780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FA0D7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55B66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E72DD6"/>
    <w:rPr>
      <w:b/>
      <w:bCs/>
    </w:rPr>
  </w:style>
  <w:style w:type="paragraph" w:styleId="NormalWeb">
    <w:name w:val="Normal (Web)"/>
    <w:basedOn w:val="Normal"/>
    <w:uiPriority w:val="99"/>
    <w:unhideWhenUsed/>
    <w:rsid w:val="005343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2E7D82"/>
    <w:rPr>
      <w:color w:val="605E5C"/>
      <w:shd w:val="clear" w:color="auto" w:fill="E1DFDD"/>
    </w:rPr>
  </w:style>
  <w:style w:type="paragraph" w:styleId="TextosemFormatao">
    <w:name w:val="Plain Text"/>
    <w:basedOn w:val="Normal"/>
    <w:link w:val="TextosemFormataoChar"/>
    <w:rsid w:val="00614977"/>
    <w:pPr>
      <w:jc w:val="both"/>
    </w:pPr>
    <w:rPr>
      <w:rFonts w:ascii="Courier New" w:eastAsia="Times New Roman" w:hAnsi="Courier New" w:cs="Times New Roman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14977"/>
    <w:rPr>
      <w:rFonts w:ascii="Courier New" w:eastAsia="Times New Roman" w:hAnsi="Courier New" w:cs="Times New Roman"/>
      <w:szCs w:val="20"/>
      <w:lang w:eastAsia="pt-BR"/>
    </w:rPr>
  </w:style>
  <w:style w:type="paragraph" w:styleId="Sumrio1">
    <w:name w:val="toc 1"/>
    <w:basedOn w:val="Normal"/>
    <w:next w:val="Normal"/>
    <w:autoRedefine/>
    <w:semiHidden/>
    <w:rsid w:val="00614977"/>
    <w:pPr>
      <w:jc w:val="both"/>
    </w:pPr>
    <w:rPr>
      <w:rFonts w:ascii="Times New Roman" w:eastAsia="Times New Roman" w:hAnsi="Times New Roman" w:cs="Times New Roman"/>
      <w:b/>
      <w:iCs/>
      <w:szCs w:val="20"/>
      <w:lang w:eastAsia="pt-BR"/>
    </w:rPr>
  </w:style>
  <w:style w:type="paragraph" w:styleId="Sumrio2">
    <w:name w:val="toc 2"/>
    <w:basedOn w:val="Normal"/>
    <w:next w:val="Normal"/>
    <w:autoRedefine/>
    <w:semiHidden/>
    <w:rsid w:val="00614977"/>
    <w:pPr>
      <w:tabs>
        <w:tab w:val="right" w:leader="dot" w:pos="9345"/>
      </w:tabs>
      <w:ind w:left="240"/>
      <w:jc w:val="both"/>
    </w:pPr>
    <w:rPr>
      <w:rFonts w:ascii="Tahoma" w:eastAsia="Times New Roman" w:hAnsi="Tahoma" w:cs="Times New Roman"/>
      <w:b/>
      <w:noProof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rsid w:val="00DE70F4"/>
    <w:pPr>
      <w:tabs>
        <w:tab w:val="left" w:pos="960"/>
        <w:tab w:val="right" w:leader="dot" w:pos="9736"/>
      </w:tabs>
      <w:ind w:left="480"/>
      <w:jc w:val="both"/>
    </w:pPr>
    <w:rPr>
      <w:rFonts w:ascii="Tahoma" w:eastAsia="Times New Roman" w:hAnsi="Tahoma" w:cs="Times New Roman"/>
      <w:szCs w:val="20"/>
      <w:lang w:eastAsia="pt-BR"/>
    </w:rPr>
  </w:style>
  <w:style w:type="paragraph" w:styleId="Sumrio4">
    <w:name w:val="toc 4"/>
    <w:basedOn w:val="Normal"/>
    <w:next w:val="Normal"/>
    <w:autoRedefine/>
    <w:semiHidden/>
    <w:rsid w:val="00614977"/>
    <w:pPr>
      <w:ind w:left="720"/>
      <w:jc w:val="both"/>
    </w:pPr>
    <w:rPr>
      <w:rFonts w:ascii="Tahoma" w:eastAsia="Times New Roman" w:hAnsi="Tahoma" w:cs="Times New Roman"/>
      <w:szCs w:val="20"/>
      <w:lang w:eastAsia="pt-BR"/>
    </w:rPr>
  </w:style>
  <w:style w:type="paragraph" w:styleId="Sumrio5">
    <w:name w:val="toc 5"/>
    <w:basedOn w:val="Normal"/>
    <w:next w:val="Normal"/>
    <w:autoRedefine/>
    <w:semiHidden/>
    <w:rsid w:val="00614977"/>
    <w:pPr>
      <w:ind w:left="960"/>
      <w:jc w:val="both"/>
    </w:pPr>
    <w:rPr>
      <w:rFonts w:ascii="Tahoma" w:eastAsia="Times New Roman" w:hAnsi="Tahoma" w:cs="Times New Roman"/>
      <w:szCs w:val="20"/>
      <w:lang w:eastAsia="pt-BR"/>
    </w:rPr>
  </w:style>
  <w:style w:type="paragraph" w:styleId="Sumrio6">
    <w:name w:val="toc 6"/>
    <w:basedOn w:val="Normal"/>
    <w:next w:val="Normal"/>
    <w:autoRedefine/>
    <w:semiHidden/>
    <w:rsid w:val="00614977"/>
    <w:pPr>
      <w:ind w:left="1200"/>
      <w:jc w:val="both"/>
    </w:pPr>
    <w:rPr>
      <w:rFonts w:ascii="Tahoma" w:eastAsia="Times New Roman" w:hAnsi="Tahoma" w:cs="Times New Roman"/>
      <w:szCs w:val="20"/>
      <w:lang w:eastAsia="pt-BR"/>
    </w:rPr>
  </w:style>
  <w:style w:type="paragraph" w:styleId="Sumrio7">
    <w:name w:val="toc 7"/>
    <w:basedOn w:val="Normal"/>
    <w:next w:val="Normal"/>
    <w:autoRedefine/>
    <w:semiHidden/>
    <w:rsid w:val="00614977"/>
    <w:pPr>
      <w:ind w:left="1440"/>
      <w:jc w:val="both"/>
    </w:pPr>
    <w:rPr>
      <w:rFonts w:ascii="Tahoma" w:eastAsia="Times New Roman" w:hAnsi="Tahoma" w:cs="Times New Roman"/>
      <w:szCs w:val="20"/>
      <w:lang w:eastAsia="pt-BR"/>
    </w:rPr>
  </w:style>
  <w:style w:type="paragraph" w:styleId="Sumrio8">
    <w:name w:val="toc 8"/>
    <w:basedOn w:val="Normal"/>
    <w:next w:val="Normal"/>
    <w:autoRedefine/>
    <w:semiHidden/>
    <w:rsid w:val="00614977"/>
    <w:pPr>
      <w:ind w:left="1680"/>
      <w:jc w:val="both"/>
    </w:pPr>
    <w:rPr>
      <w:rFonts w:ascii="Tahoma" w:eastAsia="Times New Roman" w:hAnsi="Tahoma" w:cs="Times New Roman"/>
      <w:szCs w:val="20"/>
      <w:lang w:eastAsia="pt-BR"/>
    </w:rPr>
  </w:style>
  <w:style w:type="paragraph" w:styleId="Sumrio9">
    <w:name w:val="toc 9"/>
    <w:basedOn w:val="Normal"/>
    <w:next w:val="Normal"/>
    <w:autoRedefine/>
    <w:semiHidden/>
    <w:rsid w:val="00614977"/>
    <w:pPr>
      <w:ind w:left="1920"/>
      <w:jc w:val="both"/>
    </w:pPr>
    <w:rPr>
      <w:rFonts w:ascii="Tahoma" w:eastAsia="Times New Roman" w:hAnsi="Tahoma" w:cs="Times New Roman"/>
      <w:szCs w:val="20"/>
      <w:lang w:eastAsia="pt-BR"/>
    </w:rPr>
  </w:style>
  <w:style w:type="character" w:styleId="Nmerodepgina">
    <w:name w:val="page number"/>
    <w:basedOn w:val="Fontepargpadro"/>
    <w:rsid w:val="00614977"/>
  </w:style>
  <w:style w:type="paragraph" w:styleId="MapadoDocumento">
    <w:name w:val="Document Map"/>
    <w:basedOn w:val="Normal"/>
    <w:link w:val="MapadoDocumentoChar"/>
    <w:semiHidden/>
    <w:rsid w:val="00614977"/>
    <w:pPr>
      <w:shd w:val="clear" w:color="auto" w:fill="000080"/>
      <w:jc w:val="both"/>
    </w:pPr>
    <w:rPr>
      <w:rFonts w:ascii="Tahoma" w:eastAsia="Times New Roman" w:hAnsi="Tahoma" w:cs="Times New Roman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614977"/>
    <w:rPr>
      <w:rFonts w:ascii="Tahoma" w:eastAsia="Times New Roman" w:hAnsi="Tahoma" w:cs="Times New Roman"/>
      <w:szCs w:val="20"/>
      <w:shd w:val="clear" w:color="auto" w:fill="000080"/>
      <w:lang w:eastAsia="pt-BR"/>
    </w:rPr>
  </w:style>
  <w:style w:type="paragraph" w:styleId="Recuodecorpodetexto">
    <w:name w:val="Body Text Indent"/>
    <w:basedOn w:val="Normal"/>
    <w:link w:val="RecuodecorpodetextoChar"/>
    <w:rsid w:val="00614977"/>
    <w:pPr>
      <w:ind w:firstLine="708"/>
      <w:jc w:val="both"/>
    </w:pPr>
    <w:rPr>
      <w:rFonts w:ascii="Tahoma" w:eastAsia="Times New Roman" w:hAnsi="Tahoma" w:cs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14977"/>
    <w:rPr>
      <w:rFonts w:ascii="Tahoma" w:eastAsia="Times New Roman" w:hAnsi="Tahoma" w:cs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614977"/>
    <w:pPr>
      <w:tabs>
        <w:tab w:val="left" w:pos="993"/>
        <w:tab w:val="left" w:pos="5387"/>
      </w:tabs>
      <w:jc w:val="center"/>
    </w:pPr>
    <w:rPr>
      <w:rFonts w:ascii="Tahoma" w:eastAsia="Times New Roman" w:hAnsi="Tahoma" w:cs="Times New Roman"/>
      <w:b/>
      <w:i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14977"/>
    <w:rPr>
      <w:rFonts w:ascii="Tahoma" w:eastAsia="Times New Roman" w:hAnsi="Tahoma" w:cs="Times New Roman"/>
      <w:b/>
      <w:i/>
      <w:szCs w:val="20"/>
      <w:lang w:eastAsia="pt-BR"/>
    </w:rPr>
  </w:style>
  <w:style w:type="paragraph" w:styleId="Commarcadores">
    <w:name w:val="List Bullet"/>
    <w:basedOn w:val="Normal"/>
    <w:autoRedefine/>
    <w:rsid w:val="00614977"/>
    <w:pPr>
      <w:ind w:left="283" w:hanging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semiHidden/>
    <w:rsid w:val="00614977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614977"/>
    <w:pPr>
      <w:jc w:val="both"/>
    </w:pPr>
    <w:rPr>
      <w:rFonts w:ascii="Tahoma" w:eastAsia="Times New Roman" w:hAnsi="Tahoma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614977"/>
    <w:rPr>
      <w:rFonts w:ascii="Tahoma" w:eastAsia="Times New Roman" w:hAnsi="Tahoma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614977"/>
    <w:pPr>
      <w:jc w:val="both"/>
    </w:pPr>
    <w:rPr>
      <w:rFonts w:ascii="Tahoma" w:eastAsia="Times New Roman" w:hAnsi="Tahoma" w:cs="Times New Roman"/>
      <w:b/>
      <w:i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614977"/>
    <w:rPr>
      <w:rFonts w:ascii="Tahoma" w:eastAsia="Times New Roman" w:hAnsi="Tahoma" w:cs="Times New Roman"/>
      <w:b/>
      <w:i/>
      <w:szCs w:val="20"/>
      <w:lang w:eastAsia="pt-BR"/>
    </w:rPr>
  </w:style>
  <w:style w:type="paragraph" w:styleId="Corpodetexto3">
    <w:name w:val="Body Text 3"/>
    <w:basedOn w:val="Normal"/>
    <w:link w:val="Corpodetexto3Char"/>
    <w:rsid w:val="00614977"/>
    <w:pPr>
      <w:jc w:val="both"/>
    </w:pPr>
    <w:rPr>
      <w:rFonts w:ascii="Tahoma" w:eastAsia="Times New Roman" w:hAnsi="Tahoma" w:cs="Times New Roman"/>
      <w:b/>
      <w:bCs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614977"/>
    <w:rPr>
      <w:rFonts w:ascii="Tahoma" w:eastAsia="Times New Roman" w:hAnsi="Tahoma" w:cs="Times New Roman"/>
      <w:b/>
      <w:bCs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614977"/>
    <w:pPr>
      <w:ind w:left="708"/>
      <w:jc w:val="both"/>
    </w:pPr>
    <w:rPr>
      <w:rFonts w:ascii="Tahoma" w:eastAsia="Times New Roman" w:hAnsi="Tahoma" w:cs="Times New Roman"/>
      <w:szCs w:val="20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614977"/>
    <w:rPr>
      <w:rFonts w:ascii="Tahoma" w:eastAsia="Times New Roman" w:hAnsi="Tahoma" w:cs="Times New Roman"/>
      <w:szCs w:val="20"/>
      <w:u w:val="single"/>
      <w:lang w:eastAsia="pt-BR"/>
    </w:rPr>
  </w:style>
  <w:style w:type="paragraph" w:styleId="Legenda">
    <w:name w:val="caption"/>
    <w:basedOn w:val="Normal"/>
    <w:next w:val="Normal"/>
    <w:qFormat/>
    <w:rsid w:val="00614977"/>
    <w:pPr>
      <w:spacing w:before="120"/>
      <w:jc w:val="center"/>
    </w:pPr>
    <w:rPr>
      <w:rFonts w:ascii="Times New Roman" w:eastAsia="Times New Roman" w:hAnsi="Times New Roman" w:cs="Times New Roman"/>
      <w:b/>
      <w:szCs w:val="20"/>
      <w:lang w:eastAsia="pt-BR"/>
    </w:rPr>
  </w:style>
  <w:style w:type="character" w:styleId="HiperlinkVisitado">
    <w:name w:val="FollowedHyperlink"/>
    <w:uiPriority w:val="99"/>
    <w:rsid w:val="00614977"/>
    <w:rPr>
      <w:color w:val="800080"/>
      <w:u w:val="single"/>
    </w:rPr>
  </w:style>
  <w:style w:type="paragraph" w:styleId="Pr-formataoHTML">
    <w:name w:val="HTML Preformatted"/>
    <w:basedOn w:val="Normal"/>
    <w:link w:val="Pr-formataoHTMLChar"/>
    <w:rsid w:val="006149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614977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Recuodecorpodetexto21">
    <w:name w:val="Recuo de corpo de texto 21"/>
    <w:basedOn w:val="Normal"/>
    <w:rsid w:val="00614977"/>
    <w:pPr>
      <w:suppressAutoHyphens/>
      <w:ind w:left="708"/>
      <w:jc w:val="both"/>
    </w:pPr>
    <w:rPr>
      <w:rFonts w:ascii="Tahoma" w:eastAsia="Times New Roman" w:hAnsi="Tahoma" w:cs="Times New Roman"/>
      <w:szCs w:val="20"/>
      <w:u w:val="single"/>
      <w:lang w:eastAsia="ar-SA"/>
    </w:rPr>
  </w:style>
  <w:style w:type="paragraph" w:customStyle="1" w:styleId="TextosemFormatao1">
    <w:name w:val="Texto sem Formatação1"/>
    <w:basedOn w:val="Normal"/>
    <w:rsid w:val="00614977"/>
    <w:pPr>
      <w:suppressAutoHyphens/>
      <w:jc w:val="both"/>
    </w:pPr>
    <w:rPr>
      <w:rFonts w:ascii="Courier New" w:eastAsia="Times New Roman" w:hAnsi="Courier New" w:cs="Times New Roman"/>
      <w:szCs w:val="20"/>
      <w:lang w:eastAsia="ar-SA"/>
    </w:rPr>
  </w:style>
  <w:style w:type="character" w:customStyle="1" w:styleId="maintipo">
    <w:name w:val="maintipo"/>
    <w:basedOn w:val="Fontepargpadro"/>
    <w:rsid w:val="00614977"/>
  </w:style>
  <w:style w:type="character" w:customStyle="1" w:styleId="apple-converted-space">
    <w:name w:val="apple-converted-space"/>
    <w:basedOn w:val="Fontepargpadro"/>
    <w:rsid w:val="00614977"/>
  </w:style>
  <w:style w:type="character" w:customStyle="1" w:styleId="mainlocal">
    <w:name w:val="mainlocal"/>
    <w:basedOn w:val="Fontepargpadro"/>
    <w:rsid w:val="00614977"/>
  </w:style>
  <w:style w:type="character" w:customStyle="1" w:styleId="labelitem">
    <w:name w:val="labelitem"/>
    <w:basedOn w:val="Fontepargpadro"/>
    <w:rsid w:val="00614977"/>
  </w:style>
  <w:style w:type="character" w:customStyle="1" w:styleId="galleria-current">
    <w:name w:val="galleria-current"/>
    <w:basedOn w:val="Fontepargpadro"/>
    <w:rsid w:val="00614977"/>
  </w:style>
  <w:style w:type="character" w:customStyle="1" w:styleId="galleria-total">
    <w:name w:val="galleria-total"/>
    <w:basedOn w:val="Fontepargpadro"/>
    <w:rsid w:val="00614977"/>
  </w:style>
  <w:style w:type="paragraph" w:customStyle="1" w:styleId="labelitem1">
    <w:name w:val="labelitem1"/>
    <w:basedOn w:val="Normal"/>
    <w:rsid w:val="006149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riceitem">
    <w:name w:val="priceitem"/>
    <w:basedOn w:val="Normal"/>
    <w:rsid w:val="006149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featureitem">
    <w:name w:val="featureitem"/>
    <w:basedOn w:val="Fontepargpadro"/>
    <w:rsid w:val="00614977"/>
  </w:style>
  <w:style w:type="character" w:customStyle="1" w:styleId="featurevalue">
    <w:name w:val="featurevalue"/>
    <w:basedOn w:val="Fontepargpadro"/>
    <w:rsid w:val="00614977"/>
  </w:style>
  <w:style w:type="character" w:customStyle="1" w:styleId="sectiontitle">
    <w:name w:val="sectiontitle"/>
    <w:basedOn w:val="Fontepargpadro"/>
    <w:rsid w:val="00614977"/>
  </w:style>
  <w:style w:type="character" w:customStyle="1" w:styleId="sectionsubtitle">
    <w:name w:val="sectionsubtitle"/>
    <w:basedOn w:val="Fontepargpadro"/>
    <w:rsid w:val="00614977"/>
  </w:style>
  <w:style w:type="character" w:styleId="nfase">
    <w:name w:val="Emphasis"/>
    <w:basedOn w:val="Fontepargpadro"/>
    <w:qFormat/>
    <w:rsid w:val="00614977"/>
    <w:rPr>
      <w:i/>
      <w:iCs/>
    </w:rPr>
  </w:style>
  <w:style w:type="paragraph" w:customStyle="1" w:styleId="Default">
    <w:name w:val="Default"/>
    <w:rsid w:val="00970A38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CabealhodoSumrio">
    <w:name w:val="TOC Heading"/>
    <w:basedOn w:val="Ttulo1"/>
    <w:next w:val="Normal"/>
    <w:uiPriority w:val="39"/>
    <w:unhideWhenUsed/>
    <w:qFormat/>
    <w:rsid w:val="002A7864"/>
    <w:pPr>
      <w:outlineLvl w:val="9"/>
    </w:pPr>
  </w:style>
  <w:style w:type="table" w:customStyle="1" w:styleId="TableNormal">
    <w:name w:val="Table Normal"/>
    <w:uiPriority w:val="2"/>
    <w:semiHidden/>
    <w:unhideWhenUsed/>
    <w:qFormat/>
    <w:rsid w:val="002A7864"/>
    <w:pPr>
      <w:widowControl w:val="0"/>
      <w:autoSpaceDE w:val="0"/>
      <w:autoSpaceDN w:val="0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2A7864"/>
    <w:pPr>
      <w:widowControl w:val="0"/>
      <w:autoSpaceDE w:val="0"/>
      <w:autoSpaceDN w:val="0"/>
      <w:spacing w:before="35"/>
      <w:ind w:left="222"/>
    </w:pPr>
    <w:rPr>
      <w:rFonts w:ascii="Calibri Light" w:eastAsia="Calibri Light" w:hAnsi="Calibri Light" w:cs="Calibri Light"/>
      <w:sz w:val="32"/>
      <w:szCs w:val="32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2A7864"/>
    <w:rPr>
      <w:rFonts w:ascii="Calibri Light" w:eastAsia="Calibri Light" w:hAnsi="Calibri Light" w:cs="Calibri Light"/>
      <w:sz w:val="32"/>
      <w:szCs w:val="32"/>
      <w:lang w:val="pt-PT"/>
    </w:rPr>
  </w:style>
  <w:style w:type="paragraph" w:customStyle="1" w:styleId="TableParagraph">
    <w:name w:val="Table Paragraph"/>
    <w:basedOn w:val="Normal"/>
    <w:uiPriority w:val="1"/>
    <w:qFormat/>
    <w:rsid w:val="002A7864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pt-PT"/>
    </w:rPr>
  </w:style>
  <w:style w:type="paragraph" w:customStyle="1" w:styleId="CAP1">
    <w:name w:val="CAP.1"/>
    <w:basedOn w:val="Normal"/>
    <w:next w:val="CUERPOTEXTO"/>
    <w:uiPriority w:val="9"/>
    <w:qFormat/>
    <w:rsid w:val="0090424C"/>
    <w:pPr>
      <w:spacing w:before="119" w:after="62"/>
    </w:pPr>
    <w:rPr>
      <w:rFonts w:ascii="Verdana" w:hAnsi="Verdana" w:cs="Verdana"/>
      <w:b/>
      <w:sz w:val="26"/>
      <w:szCs w:val="22"/>
      <w:lang w:eastAsia="pt-BR"/>
    </w:rPr>
  </w:style>
  <w:style w:type="paragraph" w:customStyle="1" w:styleId="CUERPOTEXTO">
    <w:name w:val="CUERPO_TEXTO"/>
    <w:basedOn w:val="Normal"/>
    <w:uiPriority w:val="9"/>
    <w:qFormat/>
    <w:rsid w:val="0090424C"/>
    <w:pPr>
      <w:spacing w:after="120"/>
      <w:jc w:val="both"/>
    </w:pPr>
    <w:rPr>
      <w:rFonts w:ascii="Verdana" w:hAnsi="Verdana" w:cs="Verdana"/>
      <w:sz w:val="18"/>
      <w:szCs w:val="22"/>
      <w:lang w:eastAsia="pt-BR"/>
    </w:rPr>
  </w:style>
  <w:style w:type="paragraph" w:customStyle="1" w:styleId="CAP2">
    <w:name w:val="CAP.2"/>
    <w:basedOn w:val="Normal"/>
    <w:next w:val="CUERPOTEXTO"/>
    <w:uiPriority w:val="9"/>
    <w:qFormat/>
    <w:rsid w:val="0090424C"/>
    <w:pPr>
      <w:spacing w:before="119" w:after="62"/>
    </w:pPr>
    <w:rPr>
      <w:rFonts w:ascii="Verdana" w:hAnsi="Verdana" w:cs="Verdana"/>
      <w:b/>
      <w:sz w:val="22"/>
      <w:szCs w:val="22"/>
      <w:lang w:eastAsia="pt-BR"/>
    </w:rPr>
  </w:style>
  <w:style w:type="paragraph" w:customStyle="1" w:styleId="CUERPOTEXTOTABLA">
    <w:name w:val="CUERPO_TEXTO_TABLA"/>
    <w:basedOn w:val="Normal"/>
    <w:uiPriority w:val="9"/>
    <w:qFormat/>
    <w:rsid w:val="0090424C"/>
    <w:rPr>
      <w:rFonts w:ascii="Verdana" w:hAnsi="Verdana" w:cs="Verdana"/>
      <w:sz w:val="18"/>
      <w:szCs w:val="22"/>
      <w:lang w:eastAsia="pt-BR"/>
    </w:rPr>
  </w:style>
  <w:style w:type="paragraph" w:customStyle="1" w:styleId="CAP3">
    <w:name w:val="CAP.3"/>
    <w:basedOn w:val="Normal"/>
    <w:next w:val="CUERPOTEXTO"/>
    <w:uiPriority w:val="9"/>
    <w:qFormat/>
    <w:rsid w:val="0090424C"/>
    <w:pPr>
      <w:spacing w:before="119" w:after="62"/>
    </w:pPr>
    <w:rPr>
      <w:rFonts w:ascii="Verdana" w:hAnsi="Verdana" w:cs="Verdana"/>
      <w:b/>
      <w:sz w:val="18"/>
      <w:szCs w:val="22"/>
      <w:lang w:eastAsia="pt-BR"/>
    </w:rPr>
  </w:style>
  <w:style w:type="paragraph" w:customStyle="1" w:styleId="CAP4">
    <w:name w:val="CAP.4"/>
    <w:basedOn w:val="Normal"/>
    <w:next w:val="CUERPOTEXTO"/>
    <w:uiPriority w:val="9"/>
    <w:qFormat/>
    <w:rsid w:val="0087531C"/>
    <w:pPr>
      <w:spacing w:before="119" w:after="62"/>
    </w:pPr>
    <w:rPr>
      <w:rFonts w:ascii="Verdana" w:hAnsi="Verdana" w:cs="Verdana"/>
      <w:b/>
      <w:i/>
      <w:sz w:val="18"/>
      <w:szCs w:val="22"/>
      <w:lang w:eastAsia="pt-BR"/>
    </w:rPr>
  </w:style>
  <w:style w:type="paragraph" w:customStyle="1" w:styleId="msonormal0">
    <w:name w:val="msonormal"/>
    <w:basedOn w:val="Normal"/>
    <w:rsid w:val="003D29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l63">
    <w:name w:val="xl63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pt-BR"/>
    </w:rPr>
  </w:style>
  <w:style w:type="paragraph" w:customStyle="1" w:styleId="xl64">
    <w:name w:val="xl64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lang w:eastAsia="pt-BR"/>
    </w:rPr>
  </w:style>
  <w:style w:type="paragraph" w:customStyle="1" w:styleId="xl65">
    <w:name w:val="xl65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pt-BR"/>
    </w:rPr>
  </w:style>
  <w:style w:type="paragraph" w:customStyle="1" w:styleId="xl66">
    <w:name w:val="xl66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pt-BR"/>
    </w:rPr>
  </w:style>
  <w:style w:type="paragraph" w:customStyle="1" w:styleId="xl67">
    <w:name w:val="xl67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lang w:eastAsia="pt-BR"/>
    </w:rPr>
  </w:style>
  <w:style w:type="paragraph" w:customStyle="1" w:styleId="xl68">
    <w:name w:val="xl68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Arial" w:eastAsia="Times New Roman" w:hAnsi="Arial" w:cs="Arial"/>
      <w:lang w:eastAsia="pt-BR"/>
    </w:rPr>
  </w:style>
  <w:style w:type="paragraph" w:customStyle="1" w:styleId="xl69">
    <w:name w:val="xl69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pt-BR"/>
    </w:rPr>
  </w:style>
  <w:style w:type="paragraph" w:customStyle="1" w:styleId="xl70">
    <w:name w:val="xl70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lang w:eastAsia="pt-BR"/>
    </w:rPr>
  </w:style>
  <w:style w:type="paragraph" w:customStyle="1" w:styleId="xl71">
    <w:name w:val="xl71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pt-BR"/>
    </w:rPr>
  </w:style>
  <w:style w:type="paragraph" w:customStyle="1" w:styleId="xl72">
    <w:name w:val="xl72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pt-BR"/>
    </w:rPr>
  </w:style>
  <w:style w:type="paragraph" w:customStyle="1" w:styleId="xl73">
    <w:name w:val="xl73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pt-BR"/>
    </w:rPr>
  </w:style>
  <w:style w:type="paragraph" w:customStyle="1" w:styleId="xl74">
    <w:name w:val="xl74"/>
    <w:basedOn w:val="Normal"/>
    <w:rsid w:val="003D2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lang w:eastAsia="pt-BR"/>
    </w:rPr>
  </w:style>
  <w:style w:type="paragraph" w:customStyle="1" w:styleId="xl75">
    <w:name w:val="xl75"/>
    <w:basedOn w:val="Normal"/>
    <w:rsid w:val="003D29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l76">
    <w:name w:val="xl76"/>
    <w:basedOn w:val="Normal"/>
    <w:rsid w:val="002A20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77">
    <w:name w:val="xl77"/>
    <w:basedOn w:val="Normal"/>
    <w:rsid w:val="002A20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78">
    <w:name w:val="xl78"/>
    <w:basedOn w:val="Normal"/>
    <w:rsid w:val="002A20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79">
    <w:name w:val="xl79"/>
    <w:basedOn w:val="Normal"/>
    <w:rsid w:val="002A20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xl80">
    <w:name w:val="xl80"/>
    <w:basedOn w:val="Normal"/>
    <w:rsid w:val="002A20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81">
    <w:name w:val="xl81"/>
    <w:basedOn w:val="Normal"/>
    <w:rsid w:val="002A20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l82">
    <w:name w:val="xl82"/>
    <w:basedOn w:val="Normal"/>
    <w:rsid w:val="002A20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xl83">
    <w:name w:val="xl83"/>
    <w:basedOn w:val="Normal"/>
    <w:rsid w:val="002A20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3243">
          <w:marLeft w:val="70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7304">
          <w:marLeft w:val="70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2117">
          <w:marLeft w:val="70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3380">
          <w:marLeft w:val="70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5846">
          <w:marLeft w:val="70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jmor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BCE52-C947-4F67-80B8-A80E738E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2329</Words>
  <Characters>12580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Expand</Company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João Rafael</dc:creator>
  <cp:lastModifiedBy>Cliente</cp:lastModifiedBy>
  <cp:revision>12</cp:revision>
  <cp:lastPrinted>2025-07-02T16:30:00Z</cp:lastPrinted>
  <dcterms:created xsi:type="dcterms:W3CDTF">2025-07-01T18:13:00Z</dcterms:created>
  <dcterms:modified xsi:type="dcterms:W3CDTF">2025-07-02T16:31:00Z</dcterms:modified>
</cp:coreProperties>
</file>